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4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hanging="52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en-US" w:eastAsia="zh-CN"/>
        </w:rPr>
        <w:t xml:space="preserve"> 昆明市晋宁区2026年度符合政府安排条件退役军士</w:t>
      </w:r>
    </w:p>
    <w:p w14:paraId="20AD0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hanging="520" w:hangingChars="1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val="en-US" w:eastAsia="zh-CN"/>
        </w:rPr>
        <w:t>服役表现量化评分及选岗顺序公示表</w:t>
      </w:r>
    </w:p>
    <w:p w14:paraId="6F3B9FC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</w:p>
    <w:tbl>
      <w:tblPr>
        <w:tblStyle w:val="3"/>
        <w:tblW w:w="12630" w:type="dxa"/>
        <w:tblInd w:w="3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629"/>
        <w:gridCol w:w="1907"/>
        <w:gridCol w:w="2268"/>
        <w:gridCol w:w="2268"/>
        <w:gridCol w:w="1597"/>
      </w:tblGrid>
      <w:tr w14:paraId="1E8F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020D76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629" w:type="dxa"/>
            <w:vAlign w:val="center"/>
          </w:tcPr>
          <w:p w14:paraId="7F7116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入伍时间</w:t>
            </w:r>
          </w:p>
        </w:tc>
        <w:tc>
          <w:tcPr>
            <w:tcW w:w="1907" w:type="dxa"/>
            <w:vAlign w:val="center"/>
          </w:tcPr>
          <w:p w14:paraId="674DA7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服役年限</w:t>
            </w:r>
          </w:p>
        </w:tc>
        <w:tc>
          <w:tcPr>
            <w:tcW w:w="2268" w:type="dxa"/>
            <w:vAlign w:val="center"/>
          </w:tcPr>
          <w:p w14:paraId="44E1DC2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量化评分总成绩</w:t>
            </w:r>
          </w:p>
        </w:tc>
        <w:tc>
          <w:tcPr>
            <w:tcW w:w="2268" w:type="dxa"/>
            <w:vAlign w:val="center"/>
          </w:tcPr>
          <w:p w14:paraId="17FFBC6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选岗顺序</w:t>
            </w:r>
          </w:p>
        </w:tc>
        <w:tc>
          <w:tcPr>
            <w:tcW w:w="1597" w:type="dxa"/>
            <w:vAlign w:val="center"/>
          </w:tcPr>
          <w:p w14:paraId="51BEDC5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   注</w:t>
            </w:r>
          </w:p>
        </w:tc>
      </w:tr>
      <w:tr w14:paraId="1D637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068E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段艳云</w:t>
            </w:r>
          </w:p>
        </w:tc>
        <w:tc>
          <w:tcPr>
            <w:tcW w:w="2629" w:type="dxa"/>
            <w:vAlign w:val="top"/>
          </w:tcPr>
          <w:p w14:paraId="5D8D5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2009.12</w:t>
            </w:r>
          </w:p>
        </w:tc>
        <w:tc>
          <w:tcPr>
            <w:tcW w:w="1907" w:type="dxa"/>
            <w:vAlign w:val="top"/>
          </w:tcPr>
          <w:p w14:paraId="69B01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268" w:type="dxa"/>
            <w:vAlign w:val="center"/>
          </w:tcPr>
          <w:p w14:paraId="56BD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125.3</w:t>
            </w:r>
          </w:p>
        </w:tc>
        <w:tc>
          <w:tcPr>
            <w:tcW w:w="2268" w:type="dxa"/>
            <w:vAlign w:val="top"/>
          </w:tcPr>
          <w:p w14:paraId="70E1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97" w:type="dxa"/>
            <w:vAlign w:val="top"/>
          </w:tcPr>
          <w:p w14:paraId="515EA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0EB6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0353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李荣华</w:t>
            </w:r>
          </w:p>
        </w:tc>
        <w:tc>
          <w:tcPr>
            <w:tcW w:w="2629" w:type="dxa"/>
            <w:vAlign w:val="top"/>
          </w:tcPr>
          <w:p w14:paraId="37272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2006.12</w:t>
            </w:r>
          </w:p>
        </w:tc>
        <w:tc>
          <w:tcPr>
            <w:tcW w:w="1907" w:type="dxa"/>
            <w:vAlign w:val="top"/>
          </w:tcPr>
          <w:p w14:paraId="14D3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268" w:type="dxa"/>
            <w:vAlign w:val="center"/>
          </w:tcPr>
          <w:p w14:paraId="1186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118.3</w:t>
            </w:r>
          </w:p>
        </w:tc>
        <w:tc>
          <w:tcPr>
            <w:tcW w:w="2268" w:type="dxa"/>
            <w:vAlign w:val="top"/>
          </w:tcPr>
          <w:p w14:paraId="259BE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97" w:type="dxa"/>
            <w:vAlign w:val="top"/>
          </w:tcPr>
          <w:p w14:paraId="352EC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5BD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1F26D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李杰</w:t>
            </w:r>
          </w:p>
        </w:tc>
        <w:tc>
          <w:tcPr>
            <w:tcW w:w="2629" w:type="dxa"/>
            <w:vAlign w:val="top"/>
          </w:tcPr>
          <w:p w14:paraId="542B5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2009.12</w:t>
            </w:r>
          </w:p>
        </w:tc>
        <w:tc>
          <w:tcPr>
            <w:tcW w:w="1907" w:type="dxa"/>
            <w:vAlign w:val="top"/>
          </w:tcPr>
          <w:p w14:paraId="07839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268" w:type="dxa"/>
            <w:vAlign w:val="center"/>
          </w:tcPr>
          <w:p w14:paraId="1BCA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104.9</w:t>
            </w:r>
          </w:p>
        </w:tc>
        <w:tc>
          <w:tcPr>
            <w:tcW w:w="2268" w:type="dxa"/>
            <w:vAlign w:val="top"/>
          </w:tcPr>
          <w:p w14:paraId="28751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97" w:type="dxa"/>
            <w:vAlign w:val="top"/>
          </w:tcPr>
          <w:p w14:paraId="12060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ACB1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6AD7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王靖凯</w:t>
            </w:r>
          </w:p>
        </w:tc>
        <w:tc>
          <w:tcPr>
            <w:tcW w:w="2629" w:type="dxa"/>
            <w:vAlign w:val="top"/>
          </w:tcPr>
          <w:p w14:paraId="6C25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2008.12</w:t>
            </w:r>
          </w:p>
        </w:tc>
        <w:tc>
          <w:tcPr>
            <w:tcW w:w="1907" w:type="dxa"/>
            <w:vAlign w:val="top"/>
          </w:tcPr>
          <w:p w14:paraId="24F0B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268" w:type="dxa"/>
            <w:vAlign w:val="center"/>
          </w:tcPr>
          <w:p w14:paraId="623B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78.1</w:t>
            </w:r>
          </w:p>
        </w:tc>
        <w:tc>
          <w:tcPr>
            <w:tcW w:w="2268" w:type="dxa"/>
            <w:vAlign w:val="top"/>
          </w:tcPr>
          <w:p w14:paraId="6FFB3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97" w:type="dxa"/>
            <w:vAlign w:val="top"/>
          </w:tcPr>
          <w:p w14:paraId="500F9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1D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1431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覃建雄</w:t>
            </w:r>
          </w:p>
        </w:tc>
        <w:tc>
          <w:tcPr>
            <w:tcW w:w="2629" w:type="dxa"/>
            <w:vAlign w:val="top"/>
          </w:tcPr>
          <w:p w14:paraId="6C004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7D4FE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061B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72.8</w:t>
            </w:r>
          </w:p>
        </w:tc>
        <w:tc>
          <w:tcPr>
            <w:tcW w:w="2268" w:type="dxa"/>
            <w:vAlign w:val="top"/>
          </w:tcPr>
          <w:p w14:paraId="062C5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97" w:type="dxa"/>
            <w:vAlign w:val="top"/>
          </w:tcPr>
          <w:p w14:paraId="772B1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DB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2D88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张春清</w:t>
            </w:r>
          </w:p>
        </w:tc>
        <w:tc>
          <w:tcPr>
            <w:tcW w:w="2629" w:type="dxa"/>
            <w:vAlign w:val="top"/>
          </w:tcPr>
          <w:p w14:paraId="764DB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2008.12</w:t>
            </w:r>
          </w:p>
        </w:tc>
        <w:tc>
          <w:tcPr>
            <w:tcW w:w="1907" w:type="dxa"/>
            <w:vAlign w:val="top"/>
          </w:tcPr>
          <w:p w14:paraId="31719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268" w:type="dxa"/>
            <w:vAlign w:val="center"/>
          </w:tcPr>
          <w:p w14:paraId="3FFD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72.65</w:t>
            </w:r>
          </w:p>
        </w:tc>
        <w:tc>
          <w:tcPr>
            <w:tcW w:w="2268" w:type="dxa"/>
            <w:vAlign w:val="top"/>
          </w:tcPr>
          <w:p w14:paraId="4F3AB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597" w:type="dxa"/>
            <w:vAlign w:val="top"/>
          </w:tcPr>
          <w:p w14:paraId="73981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D2C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1C1A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李鹏俊</w:t>
            </w:r>
          </w:p>
        </w:tc>
        <w:tc>
          <w:tcPr>
            <w:tcW w:w="2629" w:type="dxa"/>
            <w:vAlign w:val="top"/>
          </w:tcPr>
          <w:p w14:paraId="3C407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2010.12</w:t>
            </w:r>
          </w:p>
        </w:tc>
        <w:tc>
          <w:tcPr>
            <w:tcW w:w="1907" w:type="dxa"/>
            <w:vAlign w:val="top"/>
          </w:tcPr>
          <w:p w14:paraId="59EAF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268" w:type="dxa"/>
            <w:vAlign w:val="center"/>
          </w:tcPr>
          <w:p w14:paraId="6900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72.15</w:t>
            </w:r>
          </w:p>
        </w:tc>
        <w:tc>
          <w:tcPr>
            <w:tcW w:w="2268" w:type="dxa"/>
            <w:vAlign w:val="top"/>
          </w:tcPr>
          <w:p w14:paraId="22603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597" w:type="dxa"/>
            <w:vAlign w:val="top"/>
          </w:tcPr>
          <w:p w14:paraId="00954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06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7ADC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柏进泉</w:t>
            </w:r>
          </w:p>
        </w:tc>
        <w:tc>
          <w:tcPr>
            <w:tcW w:w="2629" w:type="dxa"/>
            <w:vAlign w:val="top"/>
          </w:tcPr>
          <w:p w14:paraId="3E5DC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2007.12</w:t>
            </w:r>
          </w:p>
        </w:tc>
        <w:tc>
          <w:tcPr>
            <w:tcW w:w="1907" w:type="dxa"/>
            <w:vAlign w:val="top"/>
          </w:tcPr>
          <w:p w14:paraId="2B80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268" w:type="dxa"/>
            <w:vAlign w:val="center"/>
          </w:tcPr>
          <w:p w14:paraId="2D97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71.7</w:t>
            </w:r>
          </w:p>
        </w:tc>
        <w:tc>
          <w:tcPr>
            <w:tcW w:w="2268" w:type="dxa"/>
            <w:vAlign w:val="top"/>
          </w:tcPr>
          <w:p w14:paraId="659DA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597" w:type="dxa"/>
            <w:vAlign w:val="top"/>
          </w:tcPr>
          <w:p w14:paraId="70A90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4C8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69A0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杨印超</w:t>
            </w:r>
          </w:p>
        </w:tc>
        <w:tc>
          <w:tcPr>
            <w:tcW w:w="2629" w:type="dxa"/>
            <w:vAlign w:val="top"/>
          </w:tcPr>
          <w:p w14:paraId="468B0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45E18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5528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71.7</w:t>
            </w:r>
          </w:p>
        </w:tc>
        <w:tc>
          <w:tcPr>
            <w:tcW w:w="2268" w:type="dxa"/>
            <w:vAlign w:val="top"/>
          </w:tcPr>
          <w:p w14:paraId="6E1E6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597" w:type="dxa"/>
            <w:vAlign w:val="top"/>
          </w:tcPr>
          <w:p w14:paraId="0BAF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9F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7248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鲁晓进</w:t>
            </w:r>
          </w:p>
        </w:tc>
        <w:tc>
          <w:tcPr>
            <w:tcW w:w="2629" w:type="dxa"/>
            <w:vAlign w:val="top"/>
          </w:tcPr>
          <w:p w14:paraId="5235F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0F857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12   </w:t>
            </w:r>
          </w:p>
        </w:tc>
        <w:tc>
          <w:tcPr>
            <w:tcW w:w="2268" w:type="dxa"/>
            <w:vAlign w:val="center"/>
          </w:tcPr>
          <w:p w14:paraId="5068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65.3</w:t>
            </w:r>
          </w:p>
        </w:tc>
        <w:tc>
          <w:tcPr>
            <w:tcW w:w="2268" w:type="dxa"/>
            <w:vAlign w:val="top"/>
          </w:tcPr>
          <w:p w14:paraId="198BD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597" w:type="dxa"/>
            <w:vAlign w:val="top"/>
          </w:tcPr>
          <w:p w14:paraId="56BE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C0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4642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申铖</w:t>
            </w:r>
          </w:p>
        </w:tc>
        <w:tc>
          <w:tcPr>
            <w:tcW w:w="2629" w:type="dxa"/>
            <w:vAlign w:val="top"/>
          </w:tcPr>
          <w:p w14:paraId="2B9BB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42CF6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5147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59.95</w:t>
            </w:r>
          </w:p>
        </w:tc>
        <w:tc>
          <w:tcPr>
            <w:tcW w:w="2268" w:type="dxa"/>
            <w:vAlign w:val="top"/>
          </w:tcPr>
          <w:p w14:paraId="2C192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1597" w:type="dxa"/>
            <w:vAlign w:val="top"/>
          </w:tcPr>
          <w:p w14:paraId="3601B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46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3DB7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王永平</w:t>
            </w:r>
          </w:p>
        </w:tc>
        <w:tc>
          <w:tcPr>
            <w:tcW w:w="2629" w:type="dxa"/>
            <w:vAlign w:val="top"/>
          </w:tcPr>
          <w:p w14:paraId="44297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7BD30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2DA75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46.05</w:t>
            </w:r>
          </w:p>
        </w:tc>
        <w:tc>
          <w:tcPr>
            <w:tcW w:w="2268" w:type="dxa"/>
            <w:vAlign w:val="top"/>
          </w:tcPr>
          <w:p w14:paraId="1A47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597" w:type="dxa"/>
            <w:vAlign w:val="top"/>
          </w:tcPr>
          <w:p w14:paraId="3057C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DE5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3773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薛思豪</w:t>
            </w:r>
          </w:p>
        </w:tc>
        <w:tc>
          <w:tcPr>
            <w:tcW w:w="2629" w:type="dxa"/>
            <w:vAlign w:val="top"/>
          </w:tcPr>
          <w:p w14:paraId="0E63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42F64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4A61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45.75</w:t>
            </w:r>
          </w:p>
        </w:tc>
        <w:tc>
          <w:tcPr>
            <w:tcW w:w="2268" w:type="dxa"/>
            <w:vAlign w:val="top"/>
          </w:tcPr>
          <w:p w14:paraId="47960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597" w:type="dxa"/>
            <w:vAlign w:val="top"/>
          </w:tcPr>
          <w:p w14:paraId="541D9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1CE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0349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陈岗</w:t>
            </w:r>
          </w:p>
        </w:tc>
        <w:tc>
          <w:tcPr>
            <w:tcW w:w="2629" w:type="dxa"/>
            <w:vAlign w:val="top"/>
          </w:tcPr>
          <w:p w14:paraId="7281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626E1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33CB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45.1</w:t>
            </w:r>
          </w:p>
        </w:tc>
        <w:tc>
          <w:tcPr>
            <w:tcW w:w="2268" w:type="dxa"/>
            <w:vAlign w:val="top"/>
          </w:tcPr>
          <w:p w14:paraId="65D3D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597" w:type="dxa"/>
            <w:vAlign w:val="top"/>
          </w:tcPr>
          <w:p w14:paraId="7008A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95B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2FF9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朱驰昊</w:t>
            </w:r>
          </w:p>
        </w:tc>
        <w:tc>
          <w:tcPr>
            <w:tcW w:w="2629" w:type="dxa"/>
            <w:vAlign w:val="top"/>
          </w:tcPr>
          <w:p w14:paraId="2A2EF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1B6E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2C024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2268" w:type="dxa"/>
            <w:vAlign w:val="top"/>
          </w:tcPr>
          <w:p w14:paraId="4891F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597" w:type="dxa"/>
            <w:vAlign w:val="top"/>
          </w:tcPr>
          <w:p w14:paraId="5D24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F8A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65C7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张俊</w:t>
            </w:r>
          </w:p>
        </w:tc>
        <w:tc>
          <w:tcPr>
            <w:tcW w:w="2629" w:type="dxa"/>
            <w:vAlign w:val="top"/>
          </w:tcPr>
          <w:p w14:paraId="7DEF3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11238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1857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40.05</w:t>
            </w:r>
          </w:p>
        </w:tc>
        <w:tc>
          <w:tcPr>
            <w:tcW w:w="2268" w:type="dxa"/>
            <w:vAlign w:val="top"/>
          </w:tcPr>
          <w:p w14:paraId="165F6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597" w:type="dxa"/>
            <w:vAlign w:val="top"/>
          </w:tcPr>
          <w:p w14:paraId="44C0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7C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61" w:type="dxa"/>
            <w:vAlign w:val="center"/>
          </w:tcPr>
          <w:p w14:paraId="5F55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细磊</w:t>
            </w:r>
          </w:p>
        </w:tc>
        <w:tc>
          <w:tcPr>
            <w:tcW w:w="2629" w:type="dxa"/>
            <w:vAlign w:val="top"/>
          </w:tcPr>
          <w:p w14:paraId="7911C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2013.9</w:t>
            </w:r>
          </w:p>
        </w:tc>
        <w:tc>
          <w:tcPr>
            <w:tcW w:w="1907" w:type="dxa"/>
            <w:vAlign w:val="top"/>
          </w:tcPr>
          <w:p w14:paraId="22061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268" w:type="dxa"/>
            <w:vAlign w:val="center"/>
          </w:tcPr>
          <w:p w14:paraId="5A39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39.35</w:t>
            </w:r>
          </w:p>
        </w:tc>
        <w:tc>
          <w:tcPr>
            <w:tcW w:w="2268" w:type="dxa"/>
            <w:vAlign w:val="top"/>
          </w:tcPr>
          <w:p w14:paraId="1BB0D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597" w:type="dxa"/>
            <w:vAlign w:val="top"/>
          </w:tcPr>
          <w:p w14:paraId="6D14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90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exact"/>
        </w:trPr>
        <w:tc>
          <w:tcPr>
            <w:tcW w:w="12630" w:type="dxa"/>
            <w:gridSpan w:val="6"/>
            <w:vAlign w:val="center"/>
          </w:tcPr>
          <w:p w14:paraId="5915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1.选岗顺序的确定以退役士兵服役表现量化评分成绩为依据。</w:t>
            </w:r>
          </w:p>
          <w:p w14:paraId="5E33F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960" w:firstLineChars="30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2.择优安置时将根据以退役士兵服役表现量化评分成绩排列顺序，从高到低按照公布的岗位进行选岗。</w:t>
            </w:r>
          </w:p>
          <w:p w14:paraId="5293A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960" w:firstLineChars="30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3.总分并列的排序原则：军龄长者优先；军龄相同者，奖项高者优先，奖项相同者，立功受奖次数多者优先；次数相同者，时间在前者优先；时间相同者，优秀士兵优先；同是优秀士兵或者不是优秀士兵，驻藏部队的优先；同是驻藏部队或不是驻藏部队者边防部队的优先。</w:t>
            </w:r>
          </w:p>
          <w:p w14:paraId="527F1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720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选岗顺序根据量化得分成绩，按照从高分到低分进行现场选岗。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总分并列的排序原则：军龄长者优先；军龄相同者，奖项高者优先，奖项相同者，立功受奖次数多者优先；次数相同者，时间在前者优先；时间相同者，优秀士兵优先；同是优秀士兵或者不是优秀士兵，驻藏部队的优先；同是驻藏部队或不是驻藏部队者边防部队的优先。</w:t>
            </w:r>
          </w:p>
          <w:p w14:paraId="5DFA10E1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2CC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960" w:firstLineChars="3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公示时间：2026年7月14日-7月20日（共5个工作日），公示期内如对以上公示信息有异议的，请向昆明市晋宁区退役军人事务局反映。</w:t>
      </w:r>
    </w:p>
    <w:p w14:paraId="7F168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960" w:firstLineChars="3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联系电话：0871--67892159；通讯地址：昆明市晋宁区昆阳街道昆阳大街775号。</w:t>
      </w:r>
    </w:p>
    <w:p w14:paraId="5553B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960" w:firstLineChars="30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                                                                                                         </w:t>
      </w:r>
    </w:p>
    <w:p w14:paraId="3AA12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1600"/>
        <w:jc w:val="both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昆明市晋宁区退役军人事务局</w:t>
      </w:r>
    </w:p>
    <w:p w14:paraId="187EC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840" w:firstLineChars="1900"/>
        <w:jc w:val="both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2026年7月14日</w:t>
      </w: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mNDBjNzMyZTFmNDMxYWFmMjFmZTg5ZTAyOTM0NGMifQ=="/>
  </w:docVars>
  <w:rsids>
    <w:rsidRoot w:val="00000000"/>
    <w:rsid w:val="15B7528F"/>
    <w:rsid w:val="24D513BE"/>
    <w:rsid w:val="26D14067"/>
    <w:rsid w:val="33DD107F"/>
    <w:rsid w:val="48204060"/>
    <w:rsid w:val="4B0A7534"/>
    <w:rsid w:val="4DDC0037"/>
    <w:rsid w:val="513C1C25"/>
    <w:rsid w:val="56714101"/>
    <w:rsid w:val="5C7877C3"/>
    <w:rsid w:val="5FA60799"/>
    <w:rsid w:val="5FAC2E87"/>
    <w:rsid w:val="60541DD7"/>
    <w:rsid w:val="629D0CCC"/>
    <w:rsid w:val="68C31E66"/>
    <w:rsid w:val="6C1C2496"/>
    <w:rsid w:val="6D3465BA"/>
    <w:rsid w:val="735C5370"/>
    <w:rsid w:val="74DD0CC5"/>
    <w:rsid w:val="772F6504"/>
    <w:rsid w:val="79910409"/>
    <w:rsid w:val="79F7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623</Words>
  <Characters>830</Characters>
  <Lines>0</Lines>
  <Paragraphs>0</Paragraphs>
  <TotalTime>47</TotalTime>
  <ScaleCrop>false</ScaleCrop>
  <LinksUpToDate>false</LinksUpToDate>
  <CharactersWithSpaces>961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2020-09-16T01:42:00Z</dcterms:created>
  <dc:creator>bellwin</dc:creator>
  <cp:lastModifiedBy>ડꪊꪕ໌້ᮨ</cp:lastModifiedBy>
  <cp:lastPrinted>2026-07-14T06:34:57Z</cp:lastPrinted>
  <dcterms:modified xsi:type="dcterms:W3CDTF">2026-07-14T07:18:09Z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9D279DF28843420893E35959707D3F67</vt:lpwstr>
  </property>
</Properties>
</file>