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bookmarkStart w:id="0" w:name="_Hlk45090157"/>
      <w:r>
        <w:rPr>
          <w:rFonts w:hint="eastAsia" w:ascii="仿宋" w:hAnsi="仿宋" w:eastAsia="仿宋" w:cs="仿宋"/>
          <w:sz w:val="32"/>
          <w:szCs w:val="32"/>
        </w:rPr>
        <w:t>晋宁区20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年度规模以上企业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研发经费投入引导资金后补助申请表</w:t>
      </w:r>
    </w:p>
    <w:bookmarkEnd w:id="0"/>
    <w:tbl>
      <w:tblPr>
        <w:tblStyle w:val="7"/>
        <w:tblW w:w="985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45"/>
        <w:gridCol w:w="2046"/>
        <w:gridCol w:w="1068"/>
        <w:gridCol w:w="111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Cs w:val="21"/>
              </w:rPr>
              <w:t>年度R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&amp;</w:t>
            </w:r>
            <w:r>
              <w:rPr>
                <w:rFonts w:hint="eastAsia" w:ascii="仿宋" w:hAnsi="仿宋" w:eastAsia="仿宋" w:cs="仿宋"/>
                <w:szCs w:val="21"/>
              </w:rPr>
              <w:t>D投入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  <w:tc>
          <w:tcPr>
            <w:tcW w:w="3114" w:type="dxa"/>
            <w:gridSpan w:val="2"/>
            <w:noWrap w:val="0"/>
            <w:vAlign w:val="top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2025年1-9月R&amp;D投入</w:t>
            </w:r>
          </w:p>
        </w:tc>
        <w:tc>
          <w:tcPr>
            <w:tcW w:w="2825" w:type="dxa"/>
            <w:gridSpan w:val="2"/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是否高新技术企业</w:t>
            </w:r>
          </w:p>
        </w:tc>
        <w:tc>
          <w:tcPr>
            <w:tcW w:w="194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1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最后一次认定时间</w:t>
            </w:r>
          </w:p>
        </w:tc>
        <w:tc>
          <w:tcPr>
            <w:tcW w:w="282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单位开户名称、开户银行及账号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年度研发产出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1、发表论文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篇；出版专著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册；撰写研究报告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2、自主研制新产品原型或样机、样件、样品、配方、新装置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个。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3、自主开发新技术或新工艺、新工法 </w:t>
            </w:r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项。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4、申请发明专利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5、基础软件 </w:t>
            </w:r>
            <w:r>
              <w:rPr>
                <w:rFonts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企业承诺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本表填报事项属实、数据准确、无虚假现象。</w:t>
            </w:r>
          </w:p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如获得补助自愿遵守有关管理规定，严格资金使用。</w:t>
            </w:r>
          </w:p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所提交材料如有不实，自愿退还补助资金，并承担相应法责任。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color w:val="333333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具有独立法人资格，建有健全的财务管理机构和财务管理制度，诚信经营、依法纳税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企业已按要求依法如实填报国家统计局研发活动统计相关报表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企业无财政资金使用违法、违规以及其他诚信失信行为。未被列入科研及其他领域失信名单。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承诺单位（公章）： </w:t>
            </w:r>
            <w:r>
              <w:rPr>
                <w:rFonts w:ascii="仿宋" w:hAnsi="仿宋" w:eastAsia="仿宋" w:cs="仿宋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法定代表人/</w:t>
            </w:r>
            <w:r>
              <w:rPr>
                <w:rFonts w:hint="eastAsia" w:ascii="仿宋" w:hAnsi="仿宋" w:eastAsia="仿宋" w:cs="仿宋"/>
                <w:szCs w:val="21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9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受托管理机构评审意见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经过审核企业研发经费支出为 </w:t>
            </w:r>
            <w:r>
              <w:rPr>
                <w:rFonts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万元。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审核机构（盖章）：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97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晋宁区工业和科学技术信息化局审核意见</w:t>
            </w:r>
          </w:p>
        </w:tc>
        <w:tc>
          <w:tcPr>
            <w:tcW w:w="788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1、复核企业研发经费支出为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万元。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2、引导资金补助金额为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元（大写： </w:t>
            </w:r>
            <w:r>
              <w:rPr>
                <w:rFonts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晋宁区工业和科学技术信息化局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日期：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5439F"/>
    <w:multiLevelType w:val="multilevel"/>
    <w:tmpl w:val="17A5439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4F3"/>
    <w:rsid w:val="0ACF7E21"/>
    <w:rsid w:val="0C7508EA"/>
    <w:rsid w:val="0D5D12CC"/>
    <w:rsid w:val="0D601849"/>
    <w:rsid w:val="110E4A2F"/>
    <w:rsid w:val="134B7DC2"/>
    <w:rsid w:val="16B60CBD"/>
    <w:rsid w:val="192B6EE3"/>
    <w:rsid w:val="1958129A"/>
    <w:rsid w:val="1A3504ED"/>
    <w:rsid w:val="1DE542B2"/>
    <w:rsid w:val="218248F4"/>
    <w:rsid w:val="2A2313CD"/>
    <w:rsid w:val="2B7767A0"/>
    <w:rsid w:val="2B7A2A41"/>
    <w:rsid w:val="2FF25C06"/>
    <w:rsid w:val="3490619A"/>
    <w:rsid w:val="350E264E"/>
    <w:rsid w:val="38A85340"/>
    <w:rsid w:val="43496D2B"/>
    <w:rsid w:val="49AF262E"/>
    <w:rsid w:val="4B490B1C"/>
    <w:rsid w:val="4D4222DF"/>
    <w:rsid w:val="50147F6B"/>
    <w:rsid w:val="50C64D60"/>
    <w:rsid w:val="52A8347C"/>
    <w:rsid w:val="553B56E8"/>
    <w:rsid w:val="58FF3B56"/>
    <w:rsid w:val="590E6346"/>
    <w:rsid w:val="5BA63647"/>
    <w:rsid w:val="5D8834F9"/>
    <w:rsid w:val="5E447E8B"/>
    <w:rsid w:val="5FEA0F97"/>
    <w:rsid w:val="60AC0D3A"/>
    <w:rsid w:val="63C87B20"/>
    <w:rsid w:val="65E00E38"/>
    <w:rsid w:val="671C6578"/>
    <w:rsid w:val="6B9C3A6D"/>
    <w:rsid w:val="6BAA6191"/>
    <w:rsid w:val="6CB90850"/>
    <w:rsid w:val="6E470EC2"/>
    <w:rsid w:val="6FC35D17"/>
    <w:rsid w:val="730662CF"/>
    <w:rsid w:val="77B50434"/>
    <w:rsid w:val="780E4125"/>
    <w:rsid w:val="79EF4B8A"/>
    <w:rsid w:val="7CCF64D6"/>
    <w:rsid w:val="7E925918"/>
    <w:rsid w:val="7FAF3703"/>
    <w:rsid w:val="F12B6AF3"/>
    <w:rsid w:val="F36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ind w:firstLine="883" w:firstLineChars="200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ind w:firstLine="883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2"/>
    </w:pPr>
    <w:rPr>
      <w:rFonts w:ascii="Times New Roman" w:hAnsi="Times New Roman" w:eastAsia="仿宋_GB2312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 w:eastAsia="仿宋_GB2312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2021-10-13T01:18:00Z</dcterms:created>
  <dc:creator>Administrator</dc:creator>
  <cp:lastModifiedBy>勇哥</cp:lastModifiedBy>
  <dcterms:modified xsi:type="dcterms:W3CDTF">2025-09-28T02:39:55Z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FFB31BC4B5A04DD1837639A10CD9117D</vt:lpwstr>
  </property>
</Properties>
</file>