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A64E9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1ECCDCFB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6BFF70C9">
      <w:pPr>
        <w:adjustRightInd w:val="0"/>
        <w:snapToGrid w:val="0"/>
        <w:spacing w:line="360" w:lineRule="auto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社会组织评估申报表</w:t>
      </w:r>
    </w:p>
    <w:p w14:paraId="021F682D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2EE45424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1E83FD79"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sz w:val="52"/>
          <w:szCs w:val="52"/>
        </w:rPr>
      </w:pPr>
      <w:r>
        <w:rPr>
          <w:rFonts w:hint="eastAsia" w:ascii="仿宋_GB2312" w:hAnsi="仿宋" w:eastAsia="仿宋_GB2312"/>
          <w:sz w:val="52"/>
          <w:szCs w:val="52"/>
        </w:rPr>
        <w:t>（    本）</w:t>
      </w:r>
    </w:p>
    <w:p w14:paraId="275A51BE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27408816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20D97378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06F10722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2203B01B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3E40A073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1465DBE8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7A676724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1AB310DC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72E33D8E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32829AC9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0DD7BD17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</w:rPr>
      </w:pPr>
    </w:p>
    <w:p w14:paraId="176FBD0D">
      <w:pPr>
        <w:adjustRightInd w:val="0"/>
        <w:snapToGrid w:val="0"/>
        <w:spacing w:line="360" w:lineRule="auto"/>
        <w:ind w:firstLine="480" w:firstLineChars="15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327660</wp:posOffset>
                </wp:positionV>
                <wp:extent cx="25908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65pt;margin-top:25.8pt;height:0pt;width:204pt;z-index:251662336;mso-width-relative:page;mso-height-relative:page;" filled="f" stroked="t" coordsize="21600,21600" o:gfxdata="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cXeINUAAAAJAQAADwAAAAAAAAABACAAAAAiAAAAZHJzL2Rvd25yZXYueG1sUEsBAhQA&#10;FAAAAAgAh07iQBJBifv1AQAA5AMAAA4AAAAAAAAAAQAgAAAAJAEAAGRycy9lMm9Eb2MueG1sUEsF&#10;BgAAAAAGAAYAWQEAAIs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    社会组织名称: </w:t>
      </w:r>
    </w:p>
    <w:p w14:paraId="6B26A24C">
      <w:pPr>
        <w:tabs>
          <w:tab w:val="left" w:pos="2940"/>
        </w:tabs>
        <w:adjustRightInd w:val="0"/>
        <w:snapToGrid w:val="0"/>
        <w:spacing w:line="360" w:lineRule="auto"/>
        <w:ind w:firstLine="480" w:firstLineChars="150"/>
        <w:contextualSpacing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334645</wp:posOffset>
                </wp:positionV>
                <wp:extent cx="259207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25pt;margin-top:26.35pt;height:0.05pt;width:204.1pt;z-index:251661312;mso-width-relative:page;mso-height-relative:page;" filled="f" stroked="t" coordsize="21600,21600" o:gfxdata="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km043WAAAACQEAAA8AAAAAAAAAAQAgAAAAIgAAAGRycy9kb3ducmV2LnhtbFBLAQIUABQA&#10;AAAIAIdO4kCcMd898gEAAOYDAAAOAAAAAAAAAAEAIAAAACUBAABkcnMvZTJvRG9jLnhtbFBLBQYA&#10;AAAABgAGAFkBAACJ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统一社会组织信用代码</w:t>
      </w:r>
      <w:r>
        <w:rPr>
          <w:rFonts w:hint="eastAsia" w:ascii="仿宋_GB2312" w:hAnsi="仿宋" w:eastAsia="仿宋_GB2312"/>
          <w:sz w:val="32"/>
          <w:szCs w:val="32"/>
        </w:rPr>
        <w:t>: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</w:p>
    <w:p w14:paraId="5BFE3FF6">
      <w:pPr>
        <w:adjustRightInd w:val="0"/>
        <w:snapToGrid w:val="0"/>
        <w:spacing w:line="360" w:lineRule="auto"/>
        <w:ind w:firstLine="480" w:firstLineChars="15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334010</wp:posOffset>
                </wp:positionV>
                <wp:extent cx="2592070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9.55pt;margin-top:26.3pt;height:0.1pt;width:204.1pt;z-index:251659264;mso-width-relative:page;mso-height-relative:page;" filled="f" stroked="t" coordsize="21600,21600" o:gfxdata="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HROxXWAAAACQEAAA8AAAAAAAAAAQAgAAAAIgAAAGRycy9kb3ducmV2LnhtbFBLAQIU&#10;ABQAAAAIAIdO4kDUIGMY9QEAAOcDAAAOAAAAAAAAAAEAIAAAACUBAABkcnMvZTJvRG9jLnhtbFBL&#10;BQYAAAAABgAGAFkBAACM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pacing w:val="30"/>
          <w:sz w:val="32"/>
          <w:szCs w:val="32"/>
        </w:rPr>
        <w:t>法定代表人:</w:t>
      </w:r>
      <w:r>
        <w:rPr>
          <w:rFonts w:hint="eastAsia" w:ascii="仿宋_GB2312" w:hAnsi="仿宋" w:eastAsia="仿宋_GB2312"/>
          <w:spacing w:val="3"/>
          <w:sz w:val="32"/>
          <w:szCs w:val="32"/>
        </w:rPr>
        <w:t xml:space="preserve"> </w:t>
      </w:r>
    </w:p>
    <w:p w14:paraId="3223266D">
      <w:pPr>
        <w:adjustRightInd w:val="0"/>
        <w:snapToGrid w:val="0"/>
        <w:spacing w:line="360" w:lineRule="auto"/>
        <w:ind w:firstLine="480" w:firstLineChars="15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312420</wp:posOffset>
                </wp:positionV>
                <wp:extent cx="2592070" cy="381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38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1.25pt;margin-top:24.6pt;height:0.3pt;width:204.1pt;z-index:251660288;mso-width-relative:page;mso-height-relative:page;" filled="f" stroked="t" coordsize="21600,21600" o:gfxdata="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n7jgPaAAAACQEAAA8AAAAAAAAAAQAgAAAAIgAAAGRycy9k&#10;b3ducmV2LnhtbFBLAQIUABQAAAAIAIdO4kAYieswAAIAAPEDAAAOAAAAAAAAAAEAIAAAACkBAABk&#10;cnMvZTJvRG9jLnhtbFBLBQYAAAAABgAGAFkBAACb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pacing w:val="12"/>
          <w:sz w:val="32"/>
          <w:szCs w:val="32"/>
        </w:rPr>
        <w:t>申 报 日 期</w:t>
      </w:r>
      <w:r>
        <w:rPr>
          <w:rFonts w:hint="eastAsia" w:ascii="仿宋_GB2312" w:hAnsi="仿宋" w:eastAsia="仿宋_GB2312"/>
          <w:sz w:val="32"/>
          <w:szCs w:val="32"/>
        </w:rPr>
        <w:t>:</w:t>
      </w:r>
    </w:p>
    <w:p w14:paraId="5A626B89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  <w:sz w:val="32"/>
          <w:szCs w:val="32"/>
        </w:rPr>
      </w:pPr>
    </w:p>
    <w:p w14:paraId="6914A8F0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7E393503">
      <w:pPr>
        <w:adjustRightInd w:val="0"/>
        <w:snapToGrid w:val="0"/>
        <w:spacing w:line="360" w:lineRule="auto"/>
        <w:contextualSpacing/>
        <w:jc w:val="center"/>
        <w:rPr>
          <w:rFonts w:ascii="仿宋_GB2312" w:hAnsi="仿宋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44"/>
          <w:szCs w:val="44"/>
        </w:rPr>
        <w:t>填 报 说 明</w:t>
      </w:r>
    </w:p>
    <w:p w14:paraId="2A6C1DF8">
      <w:pPr>
        <w:adjustRightInd w:val="0"/>
        <w:snapToGrid w:val="0"/>
        <w:spacing w:line="360" w:lineRule="auto"/>
        <w:contextualSpacing/>
        <w:rPr>
          <w:rFonts w:ascii="仿宋_GB2312" w:hAnsi="仿宋" w:eastAsia="仿宋_GB2312"/>
          <w:sz w:val="32"/>
          <w:szCs w:val="32"/>
        </w:rPr>
      </w:pPr>
    </w:p>
    <w:p w14:paraId="003E2FE4">
      <w:pPr>
        <w:adjustRightInd w:val="0"/>
        <w:snapToGrid w:val="0"/>
        <w:spacing w:line="360" w:lineRule="auto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一、按评估申报表所列项目认真填写，内容真实、准确无误；</w:t>
      </w:r>
    </w:p>
    <w:p w14:paraId="462866C0">
      <w:pPr>
        <w:adjustRightInd w:val="0"/>
        <w:snapToGrid w:val="0"/>
        <w:spacing w:line="360" w:lineRule="auto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二、评估申报表填写须用钢笔（蓝黑或碳素墨水）、签字笔，严禁使用纯蓝墨水、红墨水、铅笔、圆珠笔；</w:t>
      </w:r>
    </w:p>
    <w:p w14:paraId="6362A4CC">
      <w:pPr>
        <w:adjustRightInd w:val="0"/>
        <w:snapToGrid w:val="0"/>
        <w:spacing w:line="360" w:lineRule="auto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三、填写内容应书写工整，字迹清楚，不得涂改；</w:t>
      </w:r>
    </w:p>
    <w:p w14:paraId="0E5BCD93">
      <w:pPr>
        <w:adjustRightInd w:val="0"/>
        <w:snapToGrid w:val="0"/>
        <w:spacing w:line="360" w:lineRule="auto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四、栏内数字，一律用阿拉伯数字填写；</w:t>
      </w:r>
    </w:p>
    <w:p w14:paraId="5ECC57DF">
      <w:pPr>
        <w:adjustRightInd w:val="0"/>
        <w:snapToGrid w:val="0"/>
        <w:spacing w:line="360" w:lineRule="auto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五、评估申报表一式两份，正本一份，副本一份；</w:t>
      </w:r>
    </w:p>
    <w:p w14:paraId="7973CFD7">
      <w:pPr>
        <w:adjustRightInd w:val="0"/>
        <w:snapToGrid w:val="0"/>
        <w:spacing w:line="360" w:lineRule="auto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六、需要报送的材料应用Ａ4纸装订成册后，与评估申报表一同报送。</w:t>
      </w:r>
    </w:p>
    <w:p w14:paraId="420D6D4B">
      <w:pPr>
        <w:adjustRightInd w:val="0"/>
        <w:snapToGrid w:val="0"/>
        <w:spacing w:line="360" w:lineRule="auto"/>
        <w:contextualSpacing/>
        <w:jc w:val="both"/>
        <w:rPr>
          <w:rFonts w:ascii="仿宋_GB2312" w:hAnsi="仿宋" w:eastAsia="仿宋_GB2312"/>
          <w:sz w:val="44"/>
          <w:szCs w:val="44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0A7F95B5">
      <w:pPr>
        <w:adjustRightInd w:val="0"/>
        <w:snapToGrid w:val="0"/>
        <w:spacing w:after="156" w:afterLines="50" w:line="360" w:lineRule="auto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  本  情  况</w:t>
      </w:r>
    </w:p>
    <w:tbl>
      <w:tblPr>
        <w:tblStyle w:val="3"/>
        <w:tblW w:w="0" w:type="auto"/>
        <w:tblInd w:w="-52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22"/>
        <w:gridCol w:w="1557"/>
        <w:gridCol w:w="521"/>
        <w:gridCol w:w="1114"/>
        <w:gridCol w:w="1204"/>
        <w:gridCol w:w="425"/>
        <w:gridCol w:w="1498"/>
        <w:gridCol w:w="1438"/>
      </w:tblGrid>
      <w:tr w14:paraId="2CCF93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722" w:type="dxa"/>
            <w:noWrap w:val="0"/>
            <w:vAlign w:val="center"/>
          </w:tcPr>
          <w:p w14:paraId="10476A56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名    称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 w14:paraId="42EE4A92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10BCFB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7" w:hRule="atLeast"/>
        </w:trPr>
        <w:tc>
          <w:tcPr>
            <w:tcW w:w="1722" w:type="dxa"/>
            <w:noWrap w:val="0"/>
            <w:vAlign w:val="center"/>
          </w:tcPr>
          <w:p w14:paraId="69798F8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统一社会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组织</w:t>
            </w:r>
            <w:r>
              <w:rPr>
                <w:rFonts w:hint="eastAsia" w:ascii="仿宋_GB2312" w:hAnsi="仿宋" w:eastAsia="仿宋_GB2312"/>
                <w:sz w:val="24"/>
              </w:rPr>
              <w:t>信用代码</w:t>
            </w:r>
          </w:p>
        </w:tc>
        <w:tc>
          <w:tcPr>
            <w:tcW w:w="2078" w:type="dxa"/>
            <w:gridSpan w:val="2"/>
            <w:noWrap w:val="0"/>
            <w:vAlign w:val="center"/>
          </w:tcPr>
          <w:p w14:paraId="5EBD2458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667F0225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登记时间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 w14:paraId="0F5FDEC6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722D7F1A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邮政编码</w:t>
            </w:r>
          </w:p>
        </w:tc>
        <w:tc>
          <w:tcPr>
            <w:tcW w:w="1438" w:type="dxa"/>
            <w:noWrap w:val="0"/>
            <w:vAlign w:val="center"/>
          </w:tcPr>
          <w:p w14:paraId="757A3D38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A4094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722" w:type="dxa"/>
            <w:noWrap w:val="0"/>
            <w:vAlign w:val="center"/>
          </w:tcPr>
          <w:p w14:paraId="78BA24D5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办公地址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 w14:paraId="3B5CCF43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4E1035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722" w:type="dxa"/>
            <w:noWrap w:val="0"/>
            <w:vAlign w:val="center"/>
          </w:tcPr>
          <w:p w14:paraId="4D7FE465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网站地址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 w14:paraId="49049FD1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1F58938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电子邮箱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 w14:paraId="6FE5F603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1E1464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722" w:type="dxa"/>
            <w:vMerge w:val="restart"/>
            <w:noWrap w:val="0"/>
            <w:vAlign w:val="center"/>
          </w:tcPr>
          <w:p w14:paraId="6A8977C2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 系 人</w:t>
            </w:r>
          </w:p>
        </w:tc>
        <w:tc>
          <w:tcPr>
            <w:tcW w:w="3192" w:type="dxa"/>
            <w:gridSpan w:val="3"/>
            <w:vMerge w:val="restart"/>
            <w:noWrap w:val="0"/>
            <w:vAlign w:val="center"/>
          </w:tcPr>
          <w:p w14:paraId="7B3E3A70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C1D60CA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办公电话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 w14:paraId="44ACE230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2615E2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722" w:type="dxa"/>
            <w:vMerge w:val="continue"/>
            <w:noWrap w:val="0"/>
            <w:vAlign w:val="center"/>
          </w:tcPr>
          <w:p w14:paraId="76BD381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92" w:type="dxa"/>
            <w:gridSpan w:val="3"/>
            <w:vMerge w:val="continue"/>
            <w:noWrap w:val="0"/>
            <w:vAlign w:val="center"/>
          </w:tcPr>
          <w:p w14:paraId="6C6B1835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4D7FE4E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移动电话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 w14:paraId="721CBBF5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A94AF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722" w:type="dxa"/>
            <w:noWrap w:val="0"/>
            <w:vAlign w:val="center"/>
          </w:tcPr>
          <w:p w14:paraId="689751C5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法定代表人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 w14:paraId="42C7C232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471C4240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 w14:paraId="4FA0D670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20367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722" w:type="dxa"/>
            <w:noWrap w:val="0"/>
            <w:vAlign w:val="center"/>
          </w:tcPr>
          <w:p w14:paraId="73530AB3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业务主管单位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 w14:paraId="662E0046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3065EA65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 w14:paraId="7390289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1F30F5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6118" w:type="dxa"/>
            <w:gridSpan w:val="5"/>
            <w:noWrap w:val="0"/>
            <w:vAlign w:val="center"/>
          </w:tcPr>
          <w:p w14:paraId="3810CFB3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最近2年是否有未参加年检记录        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 w14:paraId="5786D945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□是　    □否</w:t>
            </w:r>
          </w:p>
        </w:tc>
      </w:tr>
      <w:tr w14:paraId="36BAA2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722" w:type="dxa"/>
            <w:noWrap w:val="0"/>
            <w:vAlign w:val="center"/>
          </w:tcPr>
          <w:p w14:paraId="6CF16B5C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原  因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 w14:paraId="35A0D365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1282DF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7" w:hRule="atLeast"/>
        </w:trPr>
        <w:tc>
          <w:tcPr>
            <w:tcW w:w="9479" w:type="dxa"/>
            <w:gridSpan w:val="8"/>
            <w:noWrap w:val="0"/>
            <w:vAlign w:val="top"/>
          </w:tcPr>
          <w:p w14:paraId="09936DD9">
            <w:pPr>
              <w:adjustRightInd w:val="0"/>
              <w:snapToGrid w:val="0"/>
              <w:spacing w:line="360" w:lineRule="auto"/>
              <w:ind w:firstLine="240" w:firstLineChars="100"/>
              <w:contextualSpacing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年检结论       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/>
                <w:sz w:val="24"/>
              </w:rPr>
              <w:t>年度      □合格     □基本合格     □不合格</w:t>
            </w:r>
          </w:p>
          <w:p w14:paraId="519D81A8">
            <w:pPr>
              <w:adjustRightInd w:val="0"/>
              <w:snapToGrid w:val="0"/>
              <w:spacing w:after="100" w:afterAutospacing="1" w:line="360" w:lineRule="auto"/>
              <w:contextualSpacing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/>
                <w:sz w:val="24"/>
              </w:rPr>
              <w:t>年度      □合格     □基本合格     □不合格</w:t>
            </w:r>
          </w:p>
        </w:tc>
      </w:tr>
      <w:tr w14:paraId="318AE0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6118" w:type="dxa"/>
            <w:gridSpan w:val="5"/>
            <w:noWrap w:val="0"/>
            <w:vAlign w:val="center"/>
          </w:tcPr>
          <w:p w14:paraId="61408C3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上年度是否被登记管理机关处罚过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 w14:paraId="3CFDBD76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□是 　   □否</w:t>
            </w:r>
          </w:p>
        </w:tc>
      </w:tr>
      <w:tr w14:paraId="771B97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722" w:type="dxa"/>
            <w:noWrap w:val="0"/>
            <w:vAlign w:val="center"/>
          </w:tcPr>
          <w:p w14:paraId="3F48051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原  因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 w14:paraId="2858C4AB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7F68D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3279" w:type="dxa"/>
            <w:gridSpan w:val="2"/>
            <w:vMerge w:val="restart"/>
            <w:noWrap w:val="0"/>
            <w:vAlign w:val="center"/>
          </w:tcPr>
          <w:p w14:paraId="3B6C45F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财务审计会计师事务所名称</w:t>
            </w:r>
          </w:p>
        </w:tc>
        <w:tc>
          <w:tcPr>
            <w:tcW w:w="6200" w:type="dxa"/>
            <w:gridSpan w:val="6"/>
            <w:noWrap w:val="0"/>
            <w:vAlign w:val="center"/>
          </w:tcPr>
          <w:p w14:paraId="63B15446">
            <w:pPr>
              <w:tabs>
                <w:tab w:val="left" w:pos="311"/>
              </w:tabs>
              <w:adjustRightInd w:val="0"/>
              <w:snapToGrid w:val="0"/>
              <w:spacing w:line="360" w:lineRule="auto"/>
              <w:contextualSpacing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/>
                <w:sz w:val="24"/>
              </w:rPr>
              <w:t>年度：</w:t>
            </w:r>
          </w:p>
        </w:tc>
      </w:tr>
      <w:tr w14:paraId="6E2201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3279" w:type="dxa"/>
            <w:gridSpan w:val="2"/>
            <w:vMerge w:val="continue"/>
            <w:noWrap w:val="0"/>
            <w:vAlign w:val="center"/>
          </w:tcPr>
          <w:p w14:paraId="150DCDCC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200" w:type="dxa"/>
            <w:gridSpan w:val="6"/>
            <w:noWrap w:val="0"/>
            <w:vAlign w:val="center"/>
          </w:tcPr>
          <w:p w14:paraId="29B423FE">
            <w:pPr>
              <w:adjustRightInd w:val="0"/>
              <w:snapToGrid w:val="0"/>
              <w:spacing w:line="360" w:lineRule="auto"/>
              <w:contextualSpacing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/>
                <w:sz w:val="24"/>
              </w:rPr>
              <w:t>年度：</w:t>
            </w:r>
          </w:p>
        </w:tc>
      </w:tr>
      <w:tr w14:paraId="5CA59C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28" w:hRule="atLeast"/>
        </w:trPr>
        <w:tc>
          <w:tcPr>
            <w:tcW w:w="9479" w:type="dxa"/>
            <w:gridSpan w:val="8"/>
            <w:noWrap w:val="0"/>
            <w:vAlign w:val="top"/>
          </w:tcPr>
          <w:p w14:paraId="1815D6ED">
            <w:p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一、严格遵守社会组织评估的各项要求、规则和纪律；</w:t>
            </w:r>
          </w:p>
          <w:p w14:paraId="0209E705">
            <w:p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二、认真整理评估材料，并积极配合评估小组的实地考察工作；</w:t>
            </w:r>
          </w:p>
          <w:p w14:paraId="6FEDAE50">
            <w:pPr>
              <w:adjustRightInd w:val="0"/>
              <w:snapToGrid w:val="0"/>
              <w:spacing w:line="360" w:lineRule="auto"/>
              <w:ind w:firstLine="420" w:firstLineChars="200"/>
              <w:contextualSpacing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三、填报的本单位基本情况，提供的评估材料和会计资料全面真实、准确无误。</w:t>
            </w:r>
          </w:p>
          <w:p w14:paraId="18A8DE1C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</w:t>
            </w:r>
          </w:p>
          <w:p w14:paraId="51A91192">
            <w:pPr>
              <w:adjustRightInd w:val="0"/>
              <w:snapToGrid w:val="0"/>
              <w:spacing w:line="360" w:lineRule="auto"/>
              <w:contextualSpacing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</w:t>
            </w:r>
          </w:p>
          <w:p w14:paraId="53A23976">
            <w:pPr>
              <w:adjustRightInd w:val="0"/>
              <w:snapToGrid w:val="0"/>
              <w:spacing w:line="360" w:lineRule="auto"/>
              <w:ind w:firstLine="1470" w:firstLineChars="700"/>
              <w:contextualSpacing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社会组织名称（公章）：                     法定代表人签名：</w:t>
            </w:r>
          </w:p>
          <w:p w14:paraId="152B14C6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                             </w:t>
            </w:r>
          </w:p>
          <w:p w14:paraId="6E98F88B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                                  年    月    日</w:t>
            </w:r>
          </w:p>
        </w:tc>
      </w:tr>
    </w:tbl>
    <w:p w14:paraId="73D06AD9">
      <w:pPr>
        <w:adjustRightInd w:val="0"/>
        <w:snapToGrid w:val="0"/>
        <w:spacing w:line="240" w:lineRule="auto"/>
        <w:contextualSpacing/>
        <w:rPr>
          <w:rFonts w:ascii="仿宋_GB2312" w:hAnsi="仿宋" w:eastAsia="仿宋_GB2312"/>
          <w:sz w:val="32"/>
          <w:szCs w:val="32"/>
        </w:rPr>
      </w:pPr>
    </w:p>
    <w:p w14:paraId="0C1FFDB7"/>
    <w:p w14:paraId="181FAFA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65AA5"/>
    <w:rsid w:val="022442DD"/>
    <w:rsid w:val="33565AA5"/>
    <w:rsid w:val="7D53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4</Pages>
  <Words>423</Words>
  <Characters>432</Characters>
  <Lines>0</Lines>
  <Paragraphs>0</Paragraphs>
  <TotalTime>0</TotalTime>
  <ScaleCrop>false</ScaleCrop>
  <LinksUpToDate>false</LinksUpToDate>
  <CharactersWithSpaces>656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2025-06-03T09:02:00Z</dcterms:created>
  <dc:creator>Administrator</dc:creator>
  <cp:lastModifiedBy>成群鹏</cp:lastModifiedBy>
  <dcterms:modified xsi:type="dcterms:W3CDTF">2025-06-06T03:51:10Z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eyJoZGlkIjoiOGEyODkwZTI3ZDY4ODM0MzQ0ZWI0MTY2MGE2NTQ3MWYiLCJ1c2VySWQiOiIzMjc3OTg2NTAifQ==</vt:lpwstr>
  </property>
  <property fmtid="{D5CDD505-2E9C-101B-9397-08002B2CF9AE}" pid="4" name="ICV">
    <vt:lpwstr>6AB8C48A1F81497D993243C72BBC59CC_12</vt:lpwstr>
  </property>
</Properties>
</file>