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333333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333333"/>
          <w:kern w:val="0"/>
          <w:sz w:val="44"/>
          <w:szCs w:val="44"/>
          <w:lang w:val="en" w:eastAsia="zh-CN"/>
        </w:rPr>
        <w:t>昆明市</w:t>
      </w:r>
      <w:r>
        <w:rPr>
          <w:rFonts w:hint="eastAsia" w:ascii="Times New Roman" w:hAnsi="Times New Roman" w:eastAsia="方正小标宋_GBK" w:cs="Times New Roman"/>
          <w:b w:val="0"/>
          <w:bCs w:val="0"/>
          <w:color w:val="333333"/>
          <w:kern w:val="0"/>
          <w:sz w:val="44"/>
          <w:szCs w:val="44"/>
          <w:lang w:val="en-US" w:eastAsia="zh-CN"/>
        </w:rPr>
        <w:t>上蒜镇</w:t>
      </w:r>
      <w:r>
        <w:rPr>
          <w:rFonts w:hint="default" w:ascii="Times New Roman" w:hAnsi="Times New Roman" w:eastAsia="方正小标宋_GBK" w:cs="Times New Roman"/>
          <w:b w:val="0"/>
          <w:bCs w:val="0"/>
          <w:color w:val="333333"/>
          <w:kern w:val="0"/>
          <w:sz w:val="44"/>
          <w:szCs w:val="44"/>
          <w:lang w:val="en-US" w:eastAsia="zh-CN"/>
        </w:rPr>
        <w:t>人民政府</w:t>
      </w:r>
      <w:r>
        <w:rPr>
          <w:rFonts w:hint="default" w:ascii="Times New Roman" w:hAnsi="Times New Roman" w:eastAsia="方正小标宋_GBK" w:cs="Times New Roman"/>
          <w:b w:val="0"/>
          <w:bCs w:val="0"/>
          <w:color w:val="333333"/>
          <w:kern w:val="0"/>
          <w:sz w:val="44"/>
          <w:szCs w:val="44"/>
          <w:lang w:val="en"/>
        </w:rPr>
        <w:t>关于《</w:t>
      </w:r>
      <w:r>
        <w:rPr>
          <w:rFonts w:hint="default" w:ascii="Times New Roman" w:hAnsi="Times New Roman" w:eastAsia="方正小标宋_GBK" w:cs="Times New Roman"/>
          <w:b w:val="0"/>
          <w:bCs w:val="0"/>
          <w:color w:val="333333"/>
          <w:kern w:val="0"/>
          <w:sz w:val="44"/>
          <w:szCs w:val="44"/>
          <w:lang w:val="en" w:eastAsia="zh-CN"/>
        </w:rPr>
        <w:t>昆明市</w:t>
      </w:r>
      <w:r>
        <w:rPr>
          <w:rFonts w:hint="eastAsia" w:ascii="Times New Roman" w:hAnsi="Times New Roman" w:eastAsia="方正小标宋_GBK" w:cs="Times New Roman"/>
          <w:b w:val="0"/>
          <w:bCs w:val="0"/>
          <w:color w:val="333333"/>
          <w:kern w:val="0"/>
          <w:sz w:val="44"/>
          <w:szCs w:val="44"/>
          <w:lang w:val="en" w:eastAsia="zh-CN"/>
        </w:rPr>
        <w:t>晋宁区</w:t>
      </w:r>
      <w:r>
        <w:rPr>
          <w:rFonts w:hint="eastAsia" w:ascii="Times New Roman" w:hAnsi="Times New Roman" w:eastAsia="方正小标宋_GBK" w:cs="Times New Roman"/>
          <w:b w:val="0"/>
          <w:bCs w:val="0"/>
          <w:color w:val="333333"/>
          <w:kern w:val="0"/>
          <w:sz w:val="44"/>
          <w:szCs w:val="44"/>
          <w:lang w:val="en-US" w:eastAsia="zh-CN"/>
        </w:rPr>
        <w:t>上蒜镇</w:t>
      </w:r>
      <w:r>
        <w:rPr>
          <w:rFonts w:hint="default" w:ascii="Times New Roman" w:hAnsi="Times New Roman" w:eastAsia="方正小标宋_GBK" w:cs="Times New Roman"/>
          <w:b w:val="0"/>
          <w:bCs w:val="0"/>
          <w:color w:val="333333"/>
          <w:kern w:val="0"/>
          <w:sz w:val="44"/>
          <w:szCs w:val="44"/>
          <w:lang w:val="en-US" w:eastAsia="zh-CN"/>
        </w:rPr>
        <w:t>国土空间规划（2021—2035年）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333333"/>
          <w:kern w:val="0"/>
          <w:sz w:val="44"/>
          <w:szCs w:val="44"/>
          <w:lang w:val="e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333333"/>
          <w:kern w:val="0"/>
          <w:sz w:val="44"/>
          <w:szCs w:val="44"/>
          <w:lang w:val="en"/>
        </w:rPr>
        <w:t>（征求意见稿）》听证会听证报告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为保障人民群众的知情权、表达权、参与权、监督权，广泛听取意见，根据《昆明市人民政府重大决策听证实施细则》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相关规定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日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，昆明市晋宁区上蒜镇人民政府在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5楼会议室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举行了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昆明市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晋宁区上蒜镇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国土空间规划（2021—2035年）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听证会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，听取社会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公众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意见和建议。现将听证会的情况报告如下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"/>
        </w:rPr>
        <w:t>听证事由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《昆明市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晋宁区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上蒜镇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国土空间规划（2021—2035年）（征求意见稿）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》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"/>
        </w:rPr>
        <w:t>听证会举行的时间、地点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时间：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日（星期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9:30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"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00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地点：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上蒜镇人民政府5楼会议室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"/>
        </w:rPr>
        <w:t>听证</w:t>
      </w:r>
      <w:r>
        <w:rPr>
          <w:rFonts w:hint="eastAsia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会参加人员名单</w:t>
      </w:r>
      <w:r>
        <w:rPr>
          <w:rFonts w:hint="eastAsia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outlineLvl w:val="1"/>
        <w:rPr>
          <w:rFonts w:hint="eastAsia" w:ascii="楷体" w:hAnsi="楷体" w:eastAsia="楷体" w:cs="楷体"/>
          <w:color w:val="auto"/>
          <w:kern w:val="0"/>
          <w:sz w:val="32"/>
          <w:szCs w:val="32"/>
          <w:lang w:val="e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"/>
        </w:rPr>
        <w:t>（一）听证主持人：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outlineLvl w:val="1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胡  艺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党委委员、副镇长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outlineLvl w:val="1"/>
        <w:rPr>
          <w:rFonts w:hint="default" w:ascii="楷体" w:hAnsi="楷体" w:eastAsia="楷体" w:cs="楷体"/>
          <w:color w:val="auto"/>
          <w:kern w:val="0"/>
          <w:sz w:val="32"/>
          <w:szCs w:val="32"/>
          <w:lang w:val="en"/>
        </w:rPr>
      </w:pPr>
      <w:r>
        <w:rPr>
          <w:rFonts w:hint="default" w:ascii="楷体" w:hAnsi="楷体" w:eastAsia="楷体" w:cs="楷体"/>
          <w:color w:val="auto"/>
          <w:kern w:val="0"/>
          <w:sz w:val="32"/>
          <w:szCs w:val="32"/>
          <w:lang w:val="en"/>
        </w:rPr>
        <w:t>（二）听证委员：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outlineLvl w:val="1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杜继伟  副镇长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outlineLvl w:val="1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张俊才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副镇长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outlineLvl w:val="1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余  红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 党委委员、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宣传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委员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、统战委员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outlineLvl w:val="1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张建军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党委委员、武装部长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 xml:space="preserve">王  莹  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党委委员、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委员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outlineLvl w:val="1"/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戚艳萍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党政综合办公室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负责人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outlineLvl w:val="1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何  怡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 上蒜自然资源所所长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outlineLvl w:val="1"/>
        <w:rPr>
          <w:rFonts w:hint="default" w:ascii="楷体" w:hAnsi="楷体" w:eastAsia="楷体" w:cs="楷体"/>
          <w:color w:val="auto"/>
          <w:kern w:val="0"/>
          <w:sz w:val="32"/>
          <w:szCs w:val="32"/>
          <w:lang w:val="en"/>
        </w:rPr>
      </w:pPr>
      <w:r>
        <w:rPr>
          <w:rFonts w:hint="default" w:ascii="楷体" w:hAnsi="楷体" w:eastAsia="楷体" w:cs="楷体"/>
          <w:color w:val="auto"/>
          <w:kern w:val="0"/>
          <w:sz w:val="32"/>
          <w:szCs w:val="32"/>
          <w:lang w:val="en"/>
        </w:rPr>
        <w:t>（三）决策发言人：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李海波  党委副书记、镇长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outlineLvl w:val="1"/>
        <w:rPr>
          <w:rFonts w:hint="default" w:ascii="楷体" w:hAnsi="楷体" w:eastAsia="楷体" w:cs="楷体"/>
          <w:color w:val="auto"/>
          <w:kern w:val="0"/>
          <w:sz w:val="32"/>
          <w:szCs w:val="32"/>
          <w:lang w:val="en"/>
        </w:rPr>
      </w:pPr>
      <w:r>
        <w:rPr>
          <w:rFonts w:hint="default" w:ascii="楷体" w:hAnsi="楷体" w:eastAsia="楷体" w:cs="楷体"/>
          <w:color w:val="auto"/>
          <w:kern w:val="0"/>
          <w:sz w:val="32"/>
          <w:szCs w:val="32"/>
          <w:lang w:val="en"/>
        </w:rPr>
        <w:t>（四）听证监察人：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yellow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张  燕  党委委员、纪委书记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outlineLvl w:val="1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伏泽波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 上蒜司法所所长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outlineLvl w:val="1"/>
        <w:rPr>
          <w:rFonts w:hint="default" w:ascii="楷体" w:hAnsi="楷体" w:eastAsia="楷体" w:cs="楷体"/>
          <w:color w:val="auto"/>
          <w:kern w:val="0"/>
          <w:sz w:val="32"/>
          <w:szCs w:val="32"/>
          <w:lang w:val="en"/>
        </w:rPr>
      </w:pPr>
      <w:r>
        <w:rPr>
          <w:rFonts w:hint="default" w:ascii="楷体" w:hAnsi="楷体" w:eastAsia="楷体" w:cs="楷体"/>
          <w:color w:val="auto"/>
          <w:kern w:val="0"/>
          <w:sz w:val="32"/>
          <w:szCs w:val="32"/>
          <w:lang w:val="en"/>
        </w:rPr>
        <w:t>（五）听证记录人：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outlineLvl w:val="1"/>
        <w:rPr>
          <w:rFonts w:hint="default" w:ascii="楷体" w:hAnsi="楷体" w:eastAsia="楷体" w:cs="楷体"/>
          <w:color w:val="auto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李梦洁  上蒜自然资源所工作人员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周  权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基层党建办公室纪检监察岗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杨玉坤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基层党建办公室党建综合岗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李庆伟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经济发展办公室企业管理岗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任晓军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经济发展办公室全生产岗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周文静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经济发展办公室村镇管理岗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赵鹏飞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经济发展办公室农经管理岗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卢  霞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经济发展办公室财政管理岗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李谷玉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经济发展办公室统计数据岗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程  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社会事务办公室社会事务岗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徐秉忠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社会事务办公室社会保障岗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刘  英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社会事务办公室卫生健康岗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邓棋丹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社会事务办公室教体文旅岗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黄  涛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社会事务办公室道路交通岗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李志强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平安法治办公室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麻志雄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综合行政执法队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汪  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农业农村发展服务中心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文永康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农业综合服务中心水务管理岗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飞陈浩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农业综合服务中心滇池管理岗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邓要军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农业综合服务中心林业草原组岗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赵飞虎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牛恋村党委书记、村委会主任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李  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河泊村党委书记、村委会主任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李惠康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金砂村党委书记、村委会主任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李慧华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石寨村党委书记、村委会主任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王  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下石美村党总支书记、村委会主任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李  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小朴村党委书记、村委会主任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李治国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竹园村党总支书记、村委会主任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刘  韬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上蒜村党总支书记、村委会主任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吴  洪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宝兴村村党委书记、村委会主任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冯  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三多村党委书记、村委会主任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李  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柳坝村党总支书记、村委会主任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童翠波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段七村党总支书记、村委会主任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姜  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洗澡塘村党总支书记、村委会主任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赵文忠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鲁纳村党总支书记、村委会主任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张学能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科地村党总支书记、村委会主任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outlineLvl w:val="1"/>
        <w:rPr>
          <w:rFonts w:hint="default" w:ascii="楷体" w:hAnsi="楷体" w:eastAsia="楷体" w:cs="楷体"/>
          <w:color w:val="auto"/>
          <w:kern w:val="0"/>
          <w:sz w:val="32"/>
          <w:szCs w:val="32"/>
          <w:lang w:val="en"/>
        </w:rPr>
      </w:pPr>
      <w:r>
        <w:rPr>
          <w:rFonts w:hint="default" w:ascii="楷体" w:hAnsi="楷体" w:eastAsia="楷体" w:cs="楷体"/>
          <w:color w:val="auto"/>
          <w:kern w:val="0"/>
          <w:sz w:val="32"/>
          <w:szCs w:val="32"/>
          <w:lang w:val="en"/>
        </w:rPr>
        <w:t>（七）旁听人：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刘志林  党政综合办工作人员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"/>
        </w:rPr>
        <w:t>各方听证代表提出的主要观点、理由、意见和建议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听证代表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就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听证事项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提出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了意见和建议，每位听证代表事前都作了认真准备，发言紧扣主题、观点明确、内容客观公正，主要有以下意见建议：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加强与相关规划衔接，优化项目布局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契合上蒜发展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梳理项目清单，预留乡镇发展空间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规划应结合乡镇、村庄发展实际需求，统筹考虑宅基地以及相关公共服务设施用地空间保障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"/>
        </w:rPr>
        <w:t>决策发言人的陈述和答辩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决策发言人就昆明市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晋宁区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上蒜镇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国土空间规划基本情况、主要内容等进行了阐述，并对个听证代表提出的意见建议进行了答辩。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对听证代表意见建议再次与技术编制单位沟通协调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4303EF"/>
    <w:multiLevelType w:val="singleLevel"/>
    <w:tmpl w:val="864303E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897031D"/>
    <w:multiLevelType w:val="singleLevel"/>
    <w:tmpl w:val="E897031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NDcwMzg2N2UxMWMwMDI1ZmZkZDM1YzEzNzAyNzYifQ=="/>
  </w:docVars>
  <w:rsids>
    <w:rsidRoot w:val="45000561"/>
    <w:rsid w:val="04480784"/>
    <w:rsid w:val="13B1765B"/>
    <w:rsid w:val="26957364"/>
    <w:rsid w:val="3F891EE4"/>
    <w:rsid w:val="45000561"/>
    <w:rsid w:val="4B23099C"/>
    <w:rsid w:val="66F9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next w:val="5"/>
    <w:qFormat/>
    <w:uiPriority w:val="99"/>
    <w:pPr>
      <w:widowControl w:val="0"/>
      <w:jc w:val="center"/>
    </w:pPr>
    <w:rPr>
      <w:rFonts w:ascii="Times New Roman" w:hAnsi="Times New Roman" w:eastAsia="方正大标宋简体" w:cs="Times New Roman"/>
      <w:color w:val="FF0000"/>
      <w:sz w:val="36"/>
      <w:szCs w:val="36"/>
      <w:lang w:val="en-US" w:eastAsia="zh-CN" w:bidi="ar-SA"/>
    </w:rPr>
  </w:style>
  <w:style w:type="paragraph" w:styleId="5">
    <w:name w:val="toc 5"/>
    <w:basedOn w:val="1"/>
    <w:next w:val="1"/>
    <w:qFormat/>
    <w:uiPriority w:val="99"/>
    <w:pPr>
      <w:ind w:left="1680" w:leftChars="800"/>
    </w:pPr>
    <w:rPr>
      <w:rFonts w:ascii="Times New Roman" w:hAnsi="Times New Roman"/>
    </w:rPr>
  </w:style>
  <w:style w:type="paragraph" w:styleId="6">
    <w:name w:val="Body Text First Indent"/>
    <w:basedOn w:val="4"/>
    <w:qFormat/>
    <w:uiPriority w:val="0"/>
    <w:pPr>
      <w:ind w:firstLine="420" w:firstLineChars="100"/>
    </w:pPr>
  </w:style>
  <w:style w:type="paragraph" w:customStyle="1" w:styleId="9">
    <w:name w:val="无间隔1"/>
    <w:basedOn w:val="6"/>
    <w:next w:val="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2022-07-28T02:20:00Z</dcterms:created>
  <dc:creator>linglingling</dc:creator>
  <cp:lastModifiedBy>PC</cp:lastModifiedBy>
  <dcterms:modified xsi:type="dcterms:W3CDTF">2025-04-22T07:32:30Z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6EEA6263368F46D2BE8981DBA2A1E38C_13</vt:lpwstr>
  </property>
</Properties>
</file>