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昆明市晋宁区林业和草原局</w:t>
      </w:r>
      <w:r>
        <w:rPr>
          <w:rFonts w:hint="eastAsia" w:ascii="方正小标宋_GBK" w:hAnsi="黑体" w:eastAsia="方正小标宋_GBK" w:cs="黑体"/>
          <w:sz w:val="44"/>
          <w:szCs w:val="44"/>
        </w:rPr>
        <w:t>政府信息</w:t>
      </w:r>
    </w:p>
    <w:p>
      <w:pPr>
        <w:spacing w:line="580" w:lineRule="exact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公开申请表</w:t>
      </w:r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zN2I4Y2EzZDM1ZTVlMTczMTBmNzMyN2NiNGQ1NjYifQ=="/>
  </w:docVars>
  <w:rsids>
    <w:rsidRoot w:val="00D70EA7"/>
    <w:rsid w:val="00115C92"/>
    <w:rsid w:val="00573C5F"/>
    <w:rsid w:val="00694745"/>
    <w:rsid w:val="00B55F01"/>
    <w:rsid w:val="00D70EA7"/>
    <w:rsid w:val="047E1552"/>
    <w:rsid w:val="04E92923"/>
    <w:rsid w:val="4D40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9">
    <w:name w:val="公文文号"/>
    <w:basedOn w:val="5"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254</Words>
  <Characters>254</Characters>
  <Lines>2</Lines>
  <Paragraphs>1</Paragraphs>
  <TotalTime>3</TotalTime>
  <ScaleCrop>false</ScaleCrop>
  <LinksUpToDate>false</LinksUpToDate>
  <CharactersWithSpaces>265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DELL</cp:lastModifiedBy>
  <dcterms:modified xsi:type="dcterms:W3CDTF">2023-03-29T01:19:22Z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105287F136B542D38684E3CBCA90C9DE</vt:lpwstr>
  </property>
</Properties>
</file>