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D1" w:rsidRDefault="00CE2BD1" w:rsidP="001A0CA5">
      <w:pPr>
        <w:pStyle w:val="a3"/>
        <w:wordWrap/>
        <w:spacing w:line="1000" w:lineRule="exact"/>
        <w:jc w:val="center"/>
        <w:rPr>
          <w:rFonts w:ascii="方正小标宋简体" w:eastAsia="方正小标宋简体" w:cs="方正小标宋简体" w:hint="eastAsia"/>
          <w:color w:val="FF0000"/>
          <w:spacing w:val="-20"/>
          <w:w w:val="90"/>
          <w:sz w:val="84"/>
          <w:szCs w:val="84"/>
        </w:rPr>
      </w:pPr>
    </w:p>
    <w:p w:rsidR="00220E56" w:rsidRDefault="00220E56" w:rsidP="00220E56">
      <w:pPr>
        <w:pStyle w:val="a3"/>
        <w:wordWrap/>
        <w:spacing w:line="1000" w:lineRule="exact"/>
        <w:jc w:val="center"/>
        <w:rPr>
          <w:rFonts w:ascii="方正小标宋简体" w:eastAsia="方正小标宋简体" w:cs="Times New Roman"/>
          <w:color w:val="FF0000"/>
          <w:spacing w:val="-20"/>
          <w:w w:val="90"/>
          <w:sz w:val="84"/>
          <w:szCs w:val="84"/>
        </w:rPr>
      </w:pPr>
      <w:r>
        <w:rPr>
          <w:rFonts w:ascii="方正小标宋简体" w:eastAsia="方正小标宋简体" w:cs="方正小标宋简体" w:hint="eastAsia"/>
          <w:color w:val="FF0000"/>
          <w:spacing w:val="-20"/>
          <w:w w:val="90"/>
          <w:sz w:val="84"/>
          <w:szCs w:val="84"/>
        </w:rPr>
        <w:t>昆明市晋宁区财政局文件</w:t>
      </w:r>
    </w:p>
    <w:p w:rsidR="00220E56" w:rsidRDefault="00220E56" w:rsidP="00220E56">
      <w:pPr>
        <w:pStyle w:val="a3"/>
        <w:wordWrap/>
        <w:spacing w:line="600" w:lineRule="exact"/>
        <w:rPr>
          <w:rFonts w:ascii="黑体" w:eastAsia="黑体" w:cs="Times New Roman"/>
          <w:sz w:val="84"/>
          <w:szCs w:val="84"/>
        </w:rPr>
      </w:pPr>
    </w:p>
    <w:p w:rsidR="00220E56" w:rsidRDefault="00220E56" w:rsidP="00220E56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sz w:val="32"/>
          <w:szCs w:val="32"/>
        </w:rPr>
        <w:t>晋财通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〔2020〕</w:t>
      </w:r>
      <w:r w:rsidR="00CE2BD1">
        <w:rPr>
          <w:rFonts w:ascii="仿宋_GB2312" w:eastAsia="仿宋_GB2312" w:cs="仿宋_GB2312" w:hint="eastAsia"/>
          <w:sz w:val="32"/>
          <w:szCs w:val="32"/>
        </w:rPr>
        <w:t>206</w:t>
      </w:r>
      <w:r>
        <w:rPr>
          <w:rFonts w:ascii="仿宋_GB2312" w:eastAsia="仿宋_GB2312" w:cs="仿宋_GB2312" w:hint="eastAsia"/>
          <w:sz w:val="32"/>
          <w:szCs w:val="32"/>
        </w:rPr>
        <w:t xml:space="preserve">号                     </w:t>
      </w:r>
    </w:p>
    <w:tbl>
      <w:tblPr>
        <w:tblW w:w="9180" w:type="dxa"/>
        <w:tblBorders>
          <w:top w:val="single" w:sz="12" w:space="0" w:color="FF0000"/>
        </w:tblBorders>
        <w:tblLook w:val="04A0" w:firstRow="1" w:lastRow="0" w:firstColumn="1" w:lastColumn="0" w:noHBand="0" w:noVBand="1"/>
      </w:tblPr>
      <w:tblGrid>
        <w:gridCol w:w="9180"/>
      </w:tblGrid>
      <w:tr w:rsidR="00220E56" w:rsidTr="00220E56">
        <w:trPr>
          <w:trHeight w:val="100"/>
        </w:trPr>
        <w:tc>
          <w:tcPr>
            <w:tcW w:w="9180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220E56" w:rsidRDefault="00220E56">
            <w:pPr>
              <w:spacing w:line="600" w:lineRule="exact"/>
              <w:jc w:val="center"/>
              <w:rPr>
                <w:rFonts w:ascii="楷体_GB2312" w:eastAsia="楷体_GB2312"/>
                <w:sz w:val="44"/>
                <w:szCs w:val="44"/>
              </w:rPr>
            </w:pPr>
          </w:p>
        </w:tc>
      </w:tr>
    </w:tbl>
    <w:p w:rsidR="00220E56" w:rsidRDefault="00220E56" w:rsidP="00220E56">
      <w:pPr>
        <w:spacing w:line="7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昆明市晋宁区财政局关于</w:t>
      </w:r>
    </w:p>
    <w:p w:rsidR="00220E56" w:rsidRDefault="00220E56" w:rsidP="00220E56">
      <w:pPr>
        <w:spacing w:line="7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认真执行《昆明市财政局关于实施公务机票购买管理改革有关事项的通知》的通知</w:t>
      </w:r>
    </w:p>
    <w:p w:rsidR="00220E56" w:rsidRDefault="00220E56" w:rsidP="001A0CA5">
      <w:pPr>
        <w:spacing w:line="620" w:lineRule="exact"/>
        <w:rPr>
          <w:rFonts w:asciiTheme="majorEastAsia" w:eastAsiaTheme="majorEastAsia" w:hAnsiTheme="majorEastAsia"/>
          <w:b/>
          <w:sz w:val="44"/>
          <w:szCs w:val="44"/>
        </w:rPr>
      </w:pPr>
    </w:p>
    <w:p w:rsidR="00220E56" w:rsidRDefault="00220E56" w:rsidP="001A0CA5">
      <w:pPr>
        <w:spacing w:line="62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各乡镇（街道）政府（办事处），区委各部委，古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滇历史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文化旅游区管委会、工业园区管委会，区级机关各委、办、局：</w:t>
      </w:r>
    </w:p>
    <w:p w:rsidR="00220E56" w:rsidRDefault="00220E56" w:rsidP="001A0CA5">
      <w:pPr>
        <w:spacing w:line="620" w:lineRule="exact"/>
        <w:ind w:firstLine="675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为继续推进《党政机关厉行节约反对浪费条例》，规范公务机票购买行为，现将《昆明市财政局关于实施公务机票购买管理改革有关事项的通知》（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昆财采</w:t>
      </w:r>
      <w:proofErr w:type="gramEnd"/>
      <w:r w:rsidR="00CE2BD1">
        <w:rPr>
          <w:rFonts w:ascii="仿宋_GB2312" w:eastAsia="仿宋_GB2312" w:cs="仿宋_GB2312" w:hint="eastAsia"/>
          <w:sz w:val="32"/>
          <w:szCs w:val="32"/>
        </w:rPr>
        <w:t>〔2015〕</w:t>
      </w:r>
      <w:r>
        <w:rPr>
          <w:rFonts w:ascii="仿宋_GB2312" w:eastAsia="仿宋_GB2312" w:hAnsi="仿宋" w:hint="eastAsia"/>
          <w:sz w:val="32"/>
          <w:szCs w:val="32"/>
        </w:rPr>
        <w:t>18</w:t>
      </w:r>
      <w:r w:rsidR="001A0CA5">
        <w:rPr>
          <w:rFonts w:ascii="仿宋_GB2312" w:eastAsia="仿宋_GB2312" w:hAnsi="仿宋" w:hint="eastAsia"/>
          <w:sz w:val="32"/>
          <w:szCs w:val="32"/>
        </w:rPr>
        <w:t>号）转发给你们，</w:t>
      </w:r>
      <w:proofErr w:type="gramStart"/>
      <w:r w:rsidR="001A0CA5">
        <w:rPr>
          <w:rFonts w:ascii="仿宋_GB2312" w:eastAsia="仿宋_GB2312" w:hAnsi="仿宋" w:hint="eastAsia"/>
          <w:sz w:val="32"/>
          <w:szCs w:val="32"/>
        </w:rPr>
        <w:t>请严格</w:t>
      </w:r>
      <w:proofErr w:type="gramEnd"/>
      <w:r w:rsidR="001A0CA5">
        <w:rPr>
          <w:rFonts w:ascii="仿宋_GB2312" w:eastAsia="仿宋_GB2312" w:hAnsi="仿宋" w:hint="eastAsia"/>
          <w:sz w:val="32"/>
          <w:szCs w:val="32"/>
        </w:rPr>
        <w:t>遵照执行，同时做好以下工作：</w:t>
      </w:r>
    </w:p>
    <w:p w:rsidR="001A0CA5" w:rsidRDefault="001A0CA5" w:rsidP="001A0CA5">
      <w:pPr>
        <w:spacing w:line="620" w:lineRule="exact"/>
        <w:ind w:firstLine="675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一、各预算单位要加强对公务机票购买管理改革相关政策的宣传，清楚了解掌握政策规定，便于公务人员按规定执行。</w:t>
      </w:r>
    </w:p>
    <w:p w:rsidR="001A0CA5" w:rsidRPr="001A0CA5" w:rsidRDefault="001A0CA5" w:rsidP="001A0CA5">
      <w:pPr>
        <w:spacing w:line="620" w:lineRule="exact"/>
        <w:ind w:firstLine="67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二、各单位开展自查自纠，加强内控管理，落实主体责任。</w:t>
      </w:r>
    </w:p>
    <w:p w:rsidR="00CE2BD1" w:rsidRDefault="00CE2BD1" w:rsidP="001A0CA5">
      <w:pPr>
        <w:spacing w:line="620" w:lineRule="exact"/>
        <w:ind w:firstLine="675"/>
        <w:rPr>
          <w:rFonts w:ascii="仿宋_GB2312" w:eastAsia="仿宋_GB2312" w:hAnsi="仿宋"/>
          <w:sz w:val="32"/>
          <w:szCs w:val="32"/>
        </w:rPr>
      </w:pPr>
    </w:p>
    <w:p w:rsidR="00220E56" w:rsidRDefault="00220E56" w:rsidP="001A0CA5">
      <w:pPr>
        <w:spacing w:line="620" w:lineRule="exact"/>
        <w:ind w:firstLine="67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附件:昆明市财政局关于实施公务机票购买管理改革有关事项的通知</w:t>
      </w:r>
    </w:p>
    <w:p w:rsidR="00220E56" w:rsidRDefault="00220E56" w:rsidP="00CE2BD1">
      <w:pPr>
        <w:spacing w:line="580" w:lineRule="exact"/>
        <w:ind w:firstLineChars="1310" w:firstLine="419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</w:t>
      </w:r>
    </w:p>
    <w:p w:rsidR="001A0CA5" w:rsidRDefault="00220E56" w:rsidP="00220E56">
      <w:pPr>
        <w:spacing w:line="540" w:lineRule="exact"/>
        <w:ind w:firstLineChars="1310" w:firstLine="4192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</w:t>
      </w:r>
    </w:p>
    <w:p w:rsidR="001A0CA5" w:rsidRDefault="001A0CA5" w:rsidP="00220E56">
      <w:pPr>
        <w:spacing w:line="540" w:lineRule="exact"/>
        <w:ind w:firstLineChars="1310" w:firstLine="4192"/>
        <w:rPr>
          <w:rFonts w:ascii="仿宋_GB2312" w:eastAsia="仿宋_GB2312" w:hAnsi="仿宋" w:hint="eastAsia"/>
          <w:sz w:val="32"/>
          <w:szCs w:val="32"/>
        </w:rPr>
      </w:pPr>
    </w:p>
    <w:p w:rsidR="00220E56" w:rsidRDefault="00220E56" w:rsidP="001A0CA5">
      <w:pPr>
        <w:spacing w:line="540" w:lineRule="exact"/>
        <w:ind w:firstLineChars="1610" w:firstLine="515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昆明市晋宁区财政局</w:t>
      </w:r>
    </w:p>
    <w:p w:rsidR="00220E56" w:rsidRDefault="00220E56" w:rsidP="00220E56">
      <w:pPr>
        <w:spacing w:line="540" w:lineRule="exact"/>
        <w:ind w:firstLineChars="1410" w:firstLine="451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2020年9月6日</w:t>
      </w:r>
    </w:p>
    <w:p w:rsidR="00220E56" w:rsidRDefault="00220E56" w:rsidP="00220E56">
      <w:pPr>
        <w:spacing w:line="460" w:lineRule="exact"/>
        <w:rPr>
          <w:rFonts w:ascii="仿宋_GB2312" w:eastAsia="仿宋_GB2312" w:cs="方正小标宋简体"/>
          <w:sz w:val="32"/>
          <w:szCs w:val="32"/>
          <w:u w:val="thick"/>
        </w:rPr>
      </w:pPr>
    </w:p>
    <w:p w:rsidR="00220E56" w:rsidRDefault="00220E56" w:rsidP="00220E56">
      <w:pPr>
        <w:spacing w:line="460" w:lineRule="exact"/>
        <w:rPr>
          <w:rFonts w:ascii="仿宋_GB2312" w:eastAsia="仿宋_GB2312" w:cs="方正小标宋简体"/>
          <w:sz w:val="32"/>
          <w:szCs w:val="32"/>
          <w:u w:val="thick"/>
        </w:rPr>
      </w:pPr>
    </w:p>
    <w:p w:rsidR="00220E56" w:rsidRDefault="00220E56" w:rsidP="00220E56">
      <w:pPr>
        <w:spacing w:line="460" w:lineRule="exact"/>
        <w:rPr>
          <w:rFonts w:ascii="仿宋_GB2312" w:eastAsia="仿宋_GB2312" w:cs="方正小标宋简体"/>
          <w:sz w:val="32"/>
          <w:szCs w:val="32"/>
          <w:u w:val="thick"/>
        </w:rPr>
      </w:pPr>
    </w:p>
    <w:p w:rsidR="00220E56" w:rsidRDefault="00220E56" w:rsidP="00220E56">
      <w:pPr>
        <w:spacing w:line="460" w:lineRule="exact"/>
        <w:rPr>
          <w:rFonts w:ascii="仿宋_GB2312" w:eastAsia="仿宋_GB2312" w:cs="方正小标宋简体"/>
          <w:sz w:val="32"/>
          <w:szCs w:val="32"/>
          <w:u w:val="thick"/>
        </w:rPr>
      </w:pPr>
    </w:p>
    <w:p w:rsidR="00220E56" w:rsidRDefault="00220E56" w:rsidP="00220E56">
      <w:pPr>
        <w:spacing w:line="460" w:lineRule="exact"/>
        <w:rPr>
          <w:rFonts w:ascii="仿宋_GB2312" w:eastAsia="仿宋_GB2312" w:cs="方正小标宋简体"/>
          <w:sz w:val="32"/>
          <w:szCs w:val="32"/>
          <w:u w:val="thick"/>
        </w:rPr>
      </w:pPr>
    </w:p>
    <w:p w:rsidR="00220E56" w:rsidRDefault="00220E56" w:rsidP="00220E56">
      <w:pPr>
        <w:spacing w:line="460" w:lineRule="exact"/>
        <w:rPr>
          <w:rFonts w:ascii="仿宋_GB2312" w:eastAsia="仿宋_GB2312" w:cs="方正小标宋简体"/>
          <w:sz w:val="32"/>
          <w:szCs w:val="32"/>
          <w:u w:val="thick"/>
        </w:rPr>
      </w:pPr>
    </w:p>
    <w:p w:rsidR="00220E56" w:rsidRDefault="00220E56" w:rsidP="00220E56">
      <w:pPr>
        <w:spacing w:line="460" w:lineRule="exact"/>
        <w:rPr>
          <w:rFonts w:ascii="仿宋_GB2312" w:eastAsia="仿宋_GB2312" w:cs="方正小标宋简体"/>
          <w:sz w:val="32"/>
          <w:szCs w:val="32"/>
          <w:u w:val="thick"/>
        </w:rPr>
      </w:pPr>
    </w:p>
    <w:p w:rsidR="00220E56" w:rsidRDefault="00220E56" w:rsidP="00220E56">
      <w:pPr>
        <w:spacing w:line="460" w:lineRule="exact"/>
        <w:rPr>
          <w:rFonts w:ascii="仿宋_GB2312" w:eastAsia="仿宋_GB2312" w:cs="方正小标宋简体"/>
          <w:sz w:val="32"/>
          <w:szCs w:val="32"/>
          <w:u w:val="thick"/>
        </w:rPr>
      </w:pPr>
    </w:p>
    <w:p w:rsidR="00220E56" w:rsidRDefault="00220E56" w:rsidP="00220E56">
      <w:pPr>
        <w:spacing w:line="460" w:lineRule="exact"/>
        <w:rPr>
          <w:rFonts w:ascii="仿宋_GB2312" w:eastAsia="仿宋_GB2312" w:cs="方正小标宋简体"/>
          <w:sz w:val="32"/>
          <w:szCs w:val="32"/>
          <w:u w:val="thick"/>
        </w:rPr>
      </w:pPr>
    </w:p>
    <w:p w:rsidR="00220E56" w:rsidRDefault="00220E56" w:rsidP="00220E56">
      <w:pPr>
        <w:spacing w:line="460" w:lineRule="exact"/>
        <w:rPr>
          <w:rFonts w:ascii="仿宋_GB2312" w:eastAsia="仿宋_GB2312" w:cs="方正小标宋简体"/>
          <w:sz w:val="32"/>
          <w:szCs w:val="32"/>
          <w:u w:val="thick"/>
        </w:rPr>
      </w:pPr>
    </w:p>
    <w:p w:rsidR="00220E56" w:rsidRDefault="00220E56" w:rsidP="00220E56">
      <w:pPr>
        <w:spacing w:line="460" w:lineRule="exact"/>
        <w:rPr>
          <w:rFonts w:ascii="仿宋_GB2312" w:eastAsia="仿宋_GB2312" w:cs="方正小标宋简体"/>
          <w:sz w:val="32"/>
          <w:szCs w:val="32"/>
          <w:u w:val="thick"/>
        </w:rPr>
      </w:pPr>
    </w:p>
    <w:p w:rsidR="00220E56" w:rsidRDefault="00220E56" w:rsidP="00220E56">
      <w:pPr>
        <w:spacing w:line="460" w:lineRule="exact"/>
        <w:rPr>
          <w:rFonts w:ascii="仿宋_GB2312" w:eastAsia="仿宋_GB2312" w:cs="方正小标宋简体"/>
          <w:sz w:val="32"/>
          <w:szCs w:val="32"/>
          <w:u w:val="thick"/>
        </w:rPr>
      </w:pPr>
    </w:p>
    <w:p w:rsidR="00220E56" w:rsidRDefault="00220E56" w:rsidP="00220E56">
      <w:pPr>
        <w:spacing w:line="460" w:lineRule="exact"/>
        <w:rPr>
          <w:rFonts w:ascii="仿宋_GB2312" w:eastAsia="仿宋_GB2312" w:cs="方正小标宋简体"/>
          <w:sz w:val="32"/>
          <w:szCs w:val="32"/>
          <w:u w:val="thick"/>
        </w:rPr>
      </w:pPr>
    </w:p>
    <w:p w:rsidR="00220E56" w:rsidRDefault="00220E56" w:rsidP="00220E56">
      <w:pPr>
        <w:spacing w:line="460" w:lineRule="exact"/>
        <w:rPr>
          <w:rFonts w:ascii="仿宋_GB2312" w:eastAsia="仿宋_GB2312" w:cs="方正小标宋简体"/>
          <w:sz w:val="32"/>
          <w:szCs w:val="32"/>
          <w:u w:val="thick"/>
        </w:rPr>
      </w:pPr>
    </w:p>
    <w:p w:rsidR="00220E56" w:rsidRDefault="00220E56" w:rsidP="00220E56">
      <w:pPr>
        <w:spacing w:line="460" w:lineRule="exact"/>
        <w:rPr>
          <w:rFonts w:ascii="仿宋_GB2312" w:eastAsia="仿宋_GB2312" w:cs="方正小标宋简体"/>
          <w:sz w:val="32"/>
          <w:szCs w:val="32"/>
          <w:u w:val="thick"/>
        </w:rPr>
      </w:pPr>
    </w:p>
    <w:p w:rsidR="00220E56" w:rsidRDefault="00220E56" w:rsidP="00220E56">
      <w:pPr>
        <w:spacing w:line="460" w:lineRule="exact"/>
        <w:rPr>
          <w:rFonts w:ascii="仿宋_GB2312" w:eastAsia="仿宋_GB2312" w:cs="方正小标宋简体"/>
          <w:sz w:val="32"/>
          <w:szCs w:val="32"/>
          <w:u w:val="thick"/>
        </w:rPr>
      </w:pPr>
    </w:p>
    <w:p w:rsidR="00220E56" w:rsidRDefault="00220E56" w:rsidP="00220E56">
      <w:pPr>
        <w:spacing w:line="460" w:lineRule="exact"/>
        <w:rPr>
          <w:rFonts w:ascii="仿宋_GB2312" w:eastAsia="仿宋_GB2312" w:cs="方正小标宋简体"/>
          <w:sz w:val="32"/>
          <w:szCs w:val="32"/>
          <w:u w:val="thick"/>
        </w:rPr>
      </w:pPr>
    </w:p>
    <w:p w:rsidR="00220E56" w:rsidRDefault="00220E56" w:rsidP="00220E56">
      <w:pPr>
        <w:spacing w:line="460" w:lineRule="exact"/>
        <w:rPr>
          <w:rFonts w:ascii="仿宋_GB2312" w:eastAsia="仿宋_GB2312" w:cs="方正小标宋简体"/>
          <w:sz w:val="32"/>
          <w:szCs w:val="32"/>
          <w:u w:val="thick"/>
        </w:rPr>
      </w:pPr>
    </w:p>
    <w:p w:rsidR="00220E56" w:rsidRDefault="00220E56" w:rsidP="00220E56">
      <w:pPr>
        <w:spacing w:line="460" w:lineRule="exact"/>
        <w:rPr>
          <w:rFonts w:ascii="仿宋_GB2312" w:eastAsia="仿宋_GB2312" w:cs="仿宋_GB2312"/>
          <w:sz w:val="32"/>
          <w:szCs w:val="32"/>
          <w:u w:val="thick"/>
        </w:rPr>
      </w:pPr>
      <w:r>
        <w:rPr>
          <w:rFonts w:ascii="仿宋_GB2312" w:eastAsia="仿宋_GB2312" w:cs="方正小标宋简体" w:hint="eastAsia"/>
          <w:sz w:val="32"/>
          <w:szCs w:val="32"/>
          <w:u w:val="thick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  <w:u w:val="thick"/>
        </w:rPr>
        <w:t xml:space="preserve">                                                       </w:t>
      </w:r>
    </w:p>
    <w:p w:rsidR="00731159" w:rsidRPr="001A0CA5" w:rsidRDefault="00220E56" w:rsidP="001A0CA5">
      <w:pPr>
        <w:spacing w:line="460" w:lineRule="exact"/>
        <w:rPr>
          <w:rFonts w:ascii="仿宋_GB2312" w:eastAsia="仿宋_GB2312" w:cs="仿宋_GB2312"/>
          <w:sz w:val="32"/>
          <w:szCs w:val="32"/>
          <w:u w:val="thick"/>
        </w:rPr>
      </w:pPr>
      <w:r>
        <w:rPr>
          <w:rFonts w:ascii="仿宋_GB2312" w:eastAsia="仿宋_GB2312" w:cs="仿宋_GB2312" w:hint="eastAsia"/>
          <w:sz w:val="32"/>
          <w:szCs w:val="32"/>
          <w:u w:val="thick"/>
        </w:rPr>
        <w:t xml:space="preserve"> 昆明市晋宁区财政局                  </w:t>
      </w:r>
      <w:r w:rsidR="00CE2BD1">
        <w:rPr>
          <w:rFonts w:ascii="仿宋_GB2312" w:eastAsia="仿宋_GB2312" w:cs="仿宋_GB2312" w:hint="eastAsia"/>
          <w:sz w:val="32"/>
          <w:szCs w:val="32"/>
          <w:u w:val="thick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  <w:u w:val="thick"/>
        </w:rPr>
        <w:t xml:space="preserve">2020年9月6日  </w:t>
      </w:r>
      <w:bookmarkStart w:id="0" w:name="_GoBack"/>
      <w:bookmarkEnd w:id="0"/>
    </w:p>
    <w:sectPr w:rsidR="00731159" w:rsidRPr="001A0CA5" w:rsidSect="00CE2BD1">
      <w:pgSz w:w="11906" w:h="16838"/>
      <w:pgMar w:top="1814" w:right="1418" w:bottom="181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56"/>
    <w:rsid w:val="001A0CA5"/>
    <w:rsid w:val="00220E56"/>
    <w:rsid w:val="00731159"/>
    <w:rsid w:val="00C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220E56"/>
    <w:pPr>
      <w:wordWrap w:val="0"/>
      <w:overflowPunct w:val="0"/>
      <w:autoSpaceDE w:val="0"/>
      <w:autoSpaceDN w:val="0"/>
      <w:adjustRightInd w:val="0"/>
      <w:jc w:val="left"/>
    </w:pPr>
    <w:rPr>
      <w:rFonts w:ascii="仿宋_GB2312" w:eastAsia="仿宋_GB2312" w:hAnsi="Times New Roman" w:cs="仿宋_GB2312"/>
      <w:color w:val="000000"/>
      <w:kern w:val="0"/>
      <w:sz w:val="32"/>
      <w:szCs w:val="32"/>
    </w:rPr>
  </w:style>
  <w:style w:type="character" w:customStyle="1" w:styleId="Char">
    <w:name w:val="正文文本 Char"/>
    <w:basedOn w:val="a0"/>
    <w:link w:val="a3"/>
    <w:semiHidden/>
    <w:rsid w:val="00220E56"/>
    <w:rPr>
      <w:rFonts w:ascii="仿宋_GB2312" w:eastAsia="仿宋_GB2312" w:hAnsi="Times New Roman" w:cs="仿宋_GB2312"/>
      <w:color w:val="000000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220E56"/>
    <w:pPr>
      <w:wordWrap w:val="0"/>
      <w:overflowPunct w:val="0"/>
      <w:autoSpaceDE w:val="0"/>
      <w:autoSpaceDN w:val="0"/>
      <w:adjustRightInd w:val="0"/>
      <w:jc w:val="left"/>
    </w:pPr>
    <w:rPr>
      <w:rFonts w:ascii="仿宋_GB2312" w:eastAsia="仿宋_GB2312" w:hAnsi="Times New Roman" w:cs="仿宋_GB2312"/>
      <w:color w:val="000000"/>
      <w:kern w:val="0"/>
      <w:sz w:val="32"/>
      <w:szCs w:val="32"/>
    </w:rPr>
  </w:style>
  <w:style w:type="character" w:customStyle="1" w:styleId="Char">
    <w:name w:val="正文文本 Char"/>
    <w:basedOn w:val="a0"/>
    <w:link w:val="a3"/>
    <w:semiHidden/>
    <w:rsid w:val="00220E56"/>
    <w:rPr>
      <w:rFonts w:ascii="仿宋_GB2312" w:eastAsia="仿宋_GB2312" w:hAnsi="Times New Roman" w:cs="仿宋_GB2312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</Words>
  <Characters>455</Characters>
  <Application>Microsoft Office Word</Application>
  <DocSecurity>0</DocSecurity>
  <Lines>3</Lines>
  <Paragraphs>1</Paragraphs>
  <ScaleCrop>false</ScaleCrop>
  <Company>MS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4</cp:revision>
  <dcterms:created xsi:type="dcterms:W3CDTF">2020-09-06T03:08:00Z</dcterms:created>
  <dcterms:modified xsi:type="dcterms:W3CDTF">2020-09-06T07:06:00Z</dcterms:modified>
</cp:coreProperties>
</file>