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E0A" w:rsidRDefault="0088193B">
      <w:pPr>
        <w:widowControl/>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投诉问题办理情况</w:t>
      </w:r>
      <w:r>
        <w:rPr>
          <w:rFonts w:ascii="方正小标宋简体" w:eastAsia="方正小标宋简体" w:hAnsi="方正小标宋简体" w:cs="方正小标宋简体" w:hint="eastAsia"/>
          <w:sz w:val="44"/>
          <w:szCs w:val="44"/>
        </w:rPr>
        <w:t>公示表</w:t>
      </w:r>
    </w:p>
    <w:p w:rsidR="000F5E0A" w:rsidRDefault="0088193B">
      <w:pPr>
        <w:widowControl/>
        <w:spacing w:line="560" w:lineRule="exact"/>
        <w:ind w:firstLineChars="200" w:firstLine="640"/>
        <w:jc w:val="left"/>
        <w:rPr>
          <w:rFonts w:ascii="仿宋_GB2312" w:eastAsia="仿宋_GB2312"/>
          <w:szCs w:val="32"/>
        </w:rPr>
      </w:pPr>
      <w:r>
        <w:rPr>
          <w:rFonts w:ascii="仿宋_GB2312" w:eastAsia="仿宋_GB2312" w:hint="eastAsia"/>
          <w:szCs w:val="32"/>
        </w:rPr>
        <w:t>公示单位：</w:t>
      </w:r>
      <w:r>
        <w:rPr>
          <w:rFonts w:ascii="仿宋_GB2312" w:eastAsia="仿宋_GB2312" w:hint="eastAsia"/>
          <w:szCs w:val="32"/>
        </w:rPr>
        <w:t>昆明市晋宁区</w:t>
      </w:r>
      <w:r>
        <w:rPr>
          <w:rFonts w:ascii="仿宋_GB2312" w:eastAsia="仿宋_GB2312" w:hint="eastAsia"/>
          <w:szCs w:val="32"/>
        </w:rPr>
        <w:t>人民政府</w:t>
      </w:r>
      <w:r>
        <w:rPr>
          <w:rFonts w:ascii="仿宋_GB2312" w:eastAsia="仿宋_GB2312" w:hint="eastAsia"/>
          <w:szCs w:val="32"/>
        </w:rPr>
        <w:t xml:space="preserve">　</w:t>
      </w:r>
      <w:r>
        <w:rPr>
          <w:rFonts w:ascii="仿宋_GB2312" w:eastAsia="仿宋_GB2312" w:hint="eastAsia"/>
          <w:szCs w:val="32"/>
        </w:rPr>
        <w:t xml:space="preserve">　　</w:t>
      </w:r>
      <w:r>
        <w:rPr>
          <w:rFonts w:ascii="仿宋_GB2312" w:eastAsia="仿宋_GB2312" w:hint="eastAsia"/>
          <w:szCs w:val="32"/>
        </w:rPr>
        <w:t>2021</w:t>
      </w:r>
      <w:r>
        <w:rPr>
          <w:rFonts w:ascii="仿宋_GB2312" w:eastAsia="仿宋_GB2312" w:hint="eastAsia"/>
          <w:szCs w:val="32"/>
        </w:rPr>
        <w:t>年</w:t>
      </w:r>
      <w:r>
        <w:rPr>
          <w:rFonts w:ascii="仿宋_GB2312" w:eastAsia="仿宋_GB2312" w:hint="eastAsia"/>
          <w:szCs w:val="32"/>
        </w:rPr>
        <w:t>5</w:t>
      </w:r>
      <w:r>
        <w:rPr>
          <w:rFonts w:ascii="仿宋_GB2312" w:eastAsia="仿宋_GB2312" w:hint="eastAsia"/>
          <w:szCs w:val="32"/>
        </w:rPr>
        <w:t>月</w:t>
      </w:r>
      <w:r w:rsidR="00B01036">
        <w:rPr>
          <w:rFonts w:ascii="仿宋_GB2312" w:eastAsia="仿宋_GB2312" w:hint="eastAsia"/>
          <w:szCs w:val="32"/>
        </w:rPr>
        <w:t>7</w:t>
      </w:r>
      <w:r>
        <w:rPr>
          <w:rFonts w:ascii="仿宋_GB2312" w:eastAsia="仿宋_GB2312" w:hint="eastAsia"/>
          <w:szCs w:val="32"/>
        </w:rPr>
        <w:t>日</w:t>
      </w:r>
    </w:p>
    <w:tbl>
      <w:tblPr>
        <w:tblStyle w:val="a3"/>
        <w:tblpPr w:leftFromText="180" w:rightFromText="180" w:vertAnchor="text" w:horzAnchor="page" w:tblpX="1597" w:tblpY="882"/>
        <w:tblOverlap w:val="never"/>
        <w:tblW w:w="9680" w:type="dxa"/>
        <w:tblLayout w:type="fixed"/>
        <w:tblLook w:val="04A0"/>
      </w:tblPr>
      <w:tblGrid>
        <w:gridCol w:w="2032"/>
        <w:gridCol w:w="7648"/>
      </w:tblGrid>
      <w:tr w:rsidR="000F5E0A">
        <w:trPr>
          <w:trHeight w:val="1311"/>
        </w:trPr>
        <w:tc>
          <w:tcPr>
            <w:tcW w:w="2032" w:type="dxa"/>
            <w:vAlign w:val="center"/>
          </w:tcPr>
          <w:p w:rsidR="000F5E0A" w:rsidRDefault="0088193B">
            <w:pPr>
              <w:widowControl/>
              <w:spacing w:line="560" w:lineRule="exact"/>
              <w:jc w:val="center"/>
              <w:rPr>
                <w:rFonts w:ascii="仿宋_GB2312" w:eastAsia="仿宋_GB2312"/>
                <w:szCs w:val="32"/>
              </w:rPr>
            </w:pPr>
            <w:r>
              <w:rPr>
                <w:rFonts w:ascii="仿宋_GB2312" w:eastAsia="仿宋_GB2312" w:hint="eastAsia"/>
                <w:szCs w:val="32"/>
              </w:rPr>
              <w:t>投诉问题</w:t>
            </w:r>
          </w:p>
        </w:tc>
        <w:tc>
          <w:tcPr>
            <w:tcW w:w="7648" w:type="dxa"/>
            <w:vAlign w:val="center"/>
          </w:tcPr>
          <w:p w:rsidR="000F5E0A" w:rsidRDefault="0088193B">
            <w:pPr>
              <w:autoSpaceDE w:val="0"/>
              <w:autoSpaceDN w:val="0"/>
              <w:adjustRightInd w:val="0"/>
              <w:spacing w:line="560" w:lineRule="exact"/>
              <w:ind w:firstLineChars="200" w:firstLine="640"/>
              <w:jc w:val="left"/>
              <w:rPr>
                <w:rFonts w:ascii="Times New Roman" w:eastAsia="仿宋_GB2312" w:hAnsi="Times New Roman" w:cs="Times New Roman"/>
                <w:szCs w:val="32"/>
              </w:rPr>
            </w:pPr>
            <w:r>
              <w:rPr>
                <w:rFonts w:ascii="Times New Roman" w:eastAsia="仿宋_GB2312" w:hAnsi="Times New Roman" w:cs="Times New Roman" w:hint="eastAsia"/>
                <w:szCs w:val="32"/>
              </w:rPr>
              <w:t>受理编号：</w:t>
            </w:r>
            <w:r>
              <w:rPr>
                <w:rFonts w:ascii="Times New Roman" w:eastAsia="仿宋_GB2312" w:hAnsi="Times New Roman" w:cs="Times New Roman"/>
                <w:szCs w:val="32"/>
              </w:rPr>
              <w:t>D2YN202104300034</w:t>
            </w:r>
          </w:p>
          <w:p w:rsidR="000F5E0A" w:rsidRDefault="0088193B">
            <w:pPr>
              <w:autoSpaceDE w:val="0"/>
              <w:autoSpaceDN w:val="0"/>
              <w:adjustRightInd w:val="0"/>
              <w:spacing w:line="560" w:lineRule="exact"/>
              <w:ind w:firstLineChars="200" w:firstLine="640"/>
              <w:jc w:val="left"/>
              <w:rPr>
                <w:rFonts w:ascii="仿宋_GB2312" w:eastAsia="仿宋_GB2312"/>
                <w:sz w:val="28"/>
                <w:szCs w:val="28"/>
              </w:rPr>
            </w:pPr>
            <w:r>
              <w:rPr>
                <w:rFonts w:ascii="Times New Roman" w:eastAsia="仿宋_GB2312" w:hAnsi="Times New Roman" w:cs="Times New Roman" w:hint="eastAsia"/>
                <w:szCs w:val="32"/>
              </w:rPr>
              <w:t>投诉问题：</w:t>
            </w:r>
            <w:r>
              <w:rPr>
                <w:rFonts w:ascii="Times New Roman" w:eastAsia="仿宋_GB2312" w:hAnsi="Times New Roman" w:cs="Times New Roman"/>
                <w:szCs w:val="32"/>
              </w:rPr>
              <w:t>昆明市晋宁区晋城镇三合村委会干部违规破坏截污河植被后修建农贸市场（位于环湖路边幸福小区旁）。</w:t>
            </w:r>
          </w:p>
        </w:tc>
      </w:tr>
      <w:tr w:rsidR="000F5E0A">
        <w:trPr>
          <w:trHeight w:val="1221"/>
        </w:trPr>
        <w:tc>
          <w:tcPr>
            <w:tcW w:w="2032" w:type="dxa"/>
            <w:vAlign w:val="center"/>
          </w:tcPr>
          <w:p w:rsidR="000F5E0A" w:rsidRDefault="0088193B">
            <w:pPr>
              <w:widowControl/>
              <w:spacing w:line="560" w:lineRule="exact"/>
              <w:jc w:val="center"/>
              <w:rPr>
                <w:rFonts w:ascii="仿宋_GB2312" w:eastAsia="仿宋_GB2312"/>
                <w:szCs w:val="32"/>
              </w:rPr>
            </w:pPr>
            <w:r>
              <w:rPr>
                <w:rFonts w:ascii="仿宋_GB2312" w:eastAsia="仿宋_GB2312" w:hint="eastAsia"/>
                <w:szCs w:val="32"/>
              </w:rPr>
              <w:t>核实情况</w:t>
            </w:r>
          </w:p>
        </w:tc>
        <w:tc>
          <w:tcPr>
            <w:tcW w:w="7648" w:type="dxa"/>
            <w:vAlign w:val="center"/>
          </w:tcPr>
          <w:p w:rsidR="000F5E0A" w:rsidRDefault="0088193B">
            <w:pPr>
              <w:widowControl/>
              <w:spacing w:line="560" w:lineRule="exact"/>
              <w:ind w:firstLineChars="200" w:firstLine="640"/>
              <w:jc w:val="left"/>
              <w:rPr>
                <w:rFonts w:ascii="仿宋_GB2312" w:eastAsia="仿宋_GB2312"/>
                <w:szCs w:val="32"/>
              </w:rPr>
            </w:pPr>
            <w:r>
              <w:rPr>
                <w:rFonts w:ascii="仿宋_GB2312" w:eastAsia="仿宋_GB2312" w:hint="eastAsia"/>
                <w:szCs w:val="32"/>
              </w:rPr>
              <w:t>2021</w:t>
            </w:r>
            <w:r>
              <w:rPr>
                <w:rFonts w:ascii="仿宋_GB2312" w:eastAsia="仿宋_GB2312" w:hint="eastAsia"/>
                <w:szCs w:val="32"/>
              </w:rPr>
              <w:t>年</w:t>
            </w:r>
            <w:r>
              <w:rPr>
                <w:rFonts w:ascii="仿宋_GB2312" w:eastAsia="仿宋_GB2312" w:hint="eastAsia"/>
                <w:szCs w:val="32"/>
              </w:rPr>
              <w:t>5</w:t>
            </w:r>
            <w:r>
              <w:rPr>
                <w:rFonts w:ascii="仿宋_GB2312" w:eastAsia="仿宋_GB2312" w:hint="eastAsia"/>
                <w:szCs w:val="32"/>
              </w:rPr>
              <w:t>月</w:t>
            </w:r>
            <w:r>
              <w:rPr>
                <w:rFonts w:ascii="仿宋_GB2312" w:eastAsia="仿宋_GB2312" w:hint="eastAsia"/>
                <w:szCs w:val="32"/>
              </w:rPr>
              <w:t>1</w:t>
            </w:r>
            <w:r>
              <w:rPr>
                <w:rFonts w:ascii="仿宋_GB2312" w:eastAsia="仿宋_GB2312" w:hint="eastAsia"/>
                <w:szCs w:val="32"/>
              </w:rPr>
              <w:t>日，由晋城镇人民政府牵头，组织晋宁区水务局、区市场监督管理局进行了现场核实。经核实：投诉人反映的“昆明市晋宁区晋城镇三合村委会干部违规破坏截污河植被后修建农贸市场（位于环湖路边幸福小区旁）”问题，部分属实。</w:t>
            </w:r>
          </w:p>
          <w:p w:rsidR="000F5E0A" w:rsidRDefault="0088193B">
            <w:pPr>
              <w:spacing w:line="560" w:lineRule="exact"/>
              <w:ind w:firstLineChars="200" w:firstLine="640"/>
              <w:textAlignment w:val="baseline"/>
              <w:rPr>
                <w:rFonts w:ascii="仿宋_GB2312" w:eastAsia="仿宋_GB2312"/>
                <w:szCs w:val="32"/>
                <w:highlight w:val="yellow"/>
              </w:rPr>
            </w:pPr>
            <w:r>
              <w:rPr>
                <w:rStyle w:val="NormalCharacter"/>
                <w:rFonts w:ascii="Times New Roman" w:eastAsia="仿宋_GB2312" w:hAnsi="Times New Roman" w:cs="Times New Roman"/>
                <w:bCs/>
                <w:szCs w:val="32"/>
              </w:rPr>
              <w:t>经</w:t>
            </w:r>
            <w:r>
              <w:rPr>
                <w:rStyle w:val="NormalCharacter"/>
                <w:rFonts w:ascii="仿宋_GB2312" w:eastAsia="仿宋_GB2312" w:hAnsi="黑体" w:cs="Times New Roman"/>
                <w:bCs/>
                <w:szCs w:val="32"/>
              </w:rPr>
              <w:t>晋城镇人民政府</w:t>
            </w:r>
            <w:r>
              <w:rPr>
                <w:rStyle w:val="NormalCharacter"/>
                <w:rFonts w:ascii="Times New Roman" w:eastAsia="仿宋_GB2312" w:hAnsi="Times New Roman" w:cs="Times New Roman"/>
                <w:bCs/>
                <w:szCs w:val="32"/>
              </w:rPr>
              <w:t>排查，</w:t>
            </w:r>
            <w:r>
              <w:rPr>
                <w:rStyle w:val="NormalCharacter"/>
                <w:rFonts w:ascii="仿宋_GB2312" w:eastAsia="仿宋_GB2312" w:hAnsi="黑体" w:cs="Times New Roman"/>
                <w:bCs/>
                <w:szCs w:val="32"/>
              </w:rPr>
              <w:t>现状是在环湖路边三合幸福里小区旁确有一个农贸市场</w:t>
            </w:r>
            <w:r>
              <w:rPr>
                <w:rStyle w:val="NormalCharacter"/>
                <w:rFonts w:ascii="仿宋_GB2312" w:eastAsia="仿宋_GB2312" w:hAnsi="黑体" w:cs="Times New Roman" w:hint="eastAsia"/>
                <w:bCs/>
                <w:szCs w:val="32"/>
              </w:rPr>
              <w:t>，市场土所在位置位于七彩云南古滇文化名城项目范围内，土地所有权属于项目方，并由项目方规划、管理、使用。农贸市场旁仅有一条原排灌沟渠，随着产业结构调整，该排灌沟渠渐渐失去原有功能；三合幸福里小区生活污水和农贸市场污水均通过截污设备排入环湖截污管网；</w:t>
            </w:r>
            <w:r>
              <w:rPr>
                <w:rStyle w:val="NormalCharacter"/>
                <w:rFonts w:ascii="仿宋_GB2312" w:eastAsia="仿宋_GB2312" w:hAnsi="黑体" w:cs="Times New Roman"/>
                <w:bCs/>
                <w:szCs w:val="32"/>
              </w:rPr>
              <w:t>该农贸市场建于</w:t>
            </w:r>
            <w:r>
              <w:rPr>
                <w:rStyle w:val="NormalCharacter"/>
                <w:rFonts w:ascii="仿宋_GB2312" w:eastAsia="仿宋_GB2312" w:hAnsi="黑体" w:cs="Times New Roman"/>
                <w:bCs/>
                <w:szCs w:val="32"/>
              </w:rPr>
              <w:t>2019</w:t>
            </w:r>
            <w:r>
              <w:rPr>
                <w:rStyle w:val="NormalCharacter"/>
                <w:rFonts w:ascii="仿宋_GB2312" w:eastAsia="仿宋_GB2312" w:hAnsi="黑体" w:cs="Times New Roman"/>
                <w:bCs/>
                <w:szCs w:val="32"/>
              </w:rPr>
              <w:t>年</w:t>
            </w:r>
            <w:r>
              <w:rPr>
                <w:rStyle w:val="NormalCharacter"/>
                <w:rFonts w:ascii="仿宋_GB2312" w:eastAsia="仿宋_GB2312" w:hAnsi="黑体" w:cs="Times New Roman"/>
                <w:bCs/>
                <w:szCs w:val="32"/>
              </w:rPr>
              <w:t>12</w:t>
            </w:r>
            <w:r>
              <w:rPr>
                <w:rStyle w:val="NormalCharacter"/>
                <w:rFonts w:ascii="仿宋_GB2312" w:eastAsia="仿宋_GB2312" w:hAnsi="黑体" w:cs="Times New Roman"/>
                <w:bCs/>
                <w:szCs w:val="32"/>
              </w:rPr>
              <w:t>月，</w:t>
            </w:r>
            <w:r>
              <w:rPr>
                <w:rStyle w:val="NormalCharacter"/>
                <w:rFonts w:ascii="仿宋_GB2312" w:eastAsia="仿宋_GB2312" w:hAnsi="黑体" w:cs="Times New Roman" w:hint="eastAsia"/>
                <w:bCs/>
                <w:szCs w:val="32"/>
              </w:rPr>
              <w:t>临时摊位</w:t>
            </w:r>
            <w:r>
              <w:rPr>
                <w:rStyle w:val="NormalCharacter"/>
                <w:rFonts w:ascii="仿宋_GB2312" w:eastAsia="仿宋_GB2312" w:hAnsi="黑体" w:cs="Times New Roman"/>
                <w:bCs/>
                <w:szCs w:val="32"/>
              </w:rPr>
              <w:t>原址为七彩云南古滇名城项目旅游观光大巴停车场，后因场地局限，</w:t>
            </w:r>
            <w:r>
              <w:rPr>
                <w:rStyle w:val="NormalCharacter"/>
                <w:rFonts w:ascii="仿宋_GB2312" w:eastAsia="仿宋_GB2312" w:hAnsi="黑体" w:cs="Times New Roman"/>
                <w:bCs/>
                <w:szCs w:val="32"/>
              </w:rPr>
              <w:lastRenderedPageBreak/>
              <w:t>难以满足业务需求而闲置，自</w:t>
            </w:r>
            <w:r>
              <w:rPr>
                <w:rStyle w:val="NormalCharacter"/>
                <w:rFonts w:ascii="仿宋_GB2312" w:eastAsia="仿宋_GB2312" w:hAnsi="黑体" w:cs="Times New Roman"/>
                <w:bCs/>
                <w:szCs w:val="32"/>
              </w:rPr>
              <w:t>2016</w:t>
            </w:r>
            <w:r>
              <w:rPr>
                <w:rStyle w:val="NormalCharacter"/>
                <w:rFonts w:ascii="仿宋_GB2312" w:eastAsia="仿宋_GB2312" w:hAnsi="黑体" w:cs="Times New Roman"/>
                <w:bCs/>
                <w:szCs w:val="32"/>
              </w:rPr>
              <w:t>年</w:t>
            </w:r>
            <w:r>
              <w:rPr>
                <w:rStyle w:val="NormalCharacter"/>
                <w:rFonts w:ascii="仿宋_GB2312" w:eastAsia="仿宋_GB2312" w:hAnsi="黑体" w:cs="Times New Roman"/>
                <w:bCs/>
                <w:szCs w:val="32"/>
              </w:rPr>
              <w:t>9</w:t>
            </w:r>
            <w:r>
              <w:rPr>
                <w:rStyle w:val="NormalCharacter"/>
                <w:rFonts w:ascii="仿宋_GB2312" w:eastAsia="仿宋_GB2312" w:hAnsi="黑体" w:cs="Times New Roman"/>
                <w:bCs/>
                <w:szCs w:val="32"/>
              </w:rPr>
              <w:t>月三合村委会村民全部回迁入住三合幸福里小区，入住人口接近</w:t>
            </w:r>
            <w:r>
              <w:rPr>
                <w:rStyle w:val="NormalCharacter"/>
                <w:rFonts w:ascii="仿宋_GB2312" w:eastAsia="仿宋_GB2312" w:hAnsi="黑体" w:cs="Times New Roman"/>
                <w:bCs/>
                <w:szCs w:val="32"/>
              </w:rPr>
              <w:t>6000</w:t>
            </w:r>
            <w:r>
              <w:rPr>
                <w:rStyle w:val="NormalCharacter"/>
                <w:rFonts w:ascii="仿宋_GB2312" w:eastAsia="仿宋_GB2312" w:hAnsi="黑体" w:cs="Times New Roman"/>
                <w:bCs/>
                <w:szCs w:val="32"/>
              </w:rPr>
              <w:t>人，加上外来务工</w:t>
            </w:r>
            <w:r>
              <w:rPr>
                <w:rStyle w:val="NormalCharacter"/>
                <w:rFonts w:ascii="仿宋_GB2312" w:eastAsia="仿宋_GB2312" w:hAnsi="黑体" w:cs="Times New Roman"/>
                <w:bCs/>
                <w:szCs w:val="32"/>
              </w:rPr>
              <w:t>人员较多，为盘活闲置资源、满足群众需求，经多方协商决定临时借用昆明滇池投资有限责任公司对闲置的停车场进行改造利用，</w:t>
            </w:r>
            <w:r>
              <w:rPr>
                <w:rStyle w:val="NormalCharacter"/>
                <w:rFonts w:ascii="仿宋_GB2312" w:eastAsia="仿宋_GB2312" w:hAnsi="黑体" w:cs="Times New Roman" w:hint="eastAsia"/>
                <w:bCs/>
                <w:szCs w:val="32"/>
              </w:rPr>
              <w:t>并</w:t>
            </w:r>
            <w:r>
              <w:rPr>
                <w:rStyle w:val="NormalCharacter"/>
                <w:rFonts w:ascii="仿宋_GB2312" w:eastAsia="仿宋_GB2312" w:hAnsi="黑体" w:cs="Times New Roman"/>
                <w:bCs/>
                <w:szCs w:val="32"/>
              </w:rPr>
              <w:t>经三合村委会召开相关会议并通过</w:t>
            </w:r>
            <w:r>
              <w:rPr>
                <w:rStyle w:val="NormalCharacter"/>
                <w:rFonts w:ascii="仿宋_GB2312" w:eastAsia="仿宋_GB2312" w:hAnsi="黑体" w:cs="Times New Roman"/>
                <w:bCs/>
                <w:szCs w:val="32"/>
              </w:rPr>
              <w:t>“</w:t>
            </w:r>
            <w:r>
              <w:rPr>
                <w:rStyle w:val="NormalCharacter"/>
                <w:rFonts w:ascii="仿宋_GB2312" w:eastAsia="仿宋_GB2312" w:hAnsi="黑体" w:cs="Times New Roman"/>
                <w:bCs/>
                <w:szCs w:val="32"/>
              </w:rPr>
              <w:t>四议两公开</w:t>
            </w:r>
            <w:r>
              <w:rPr>
                <w:rStyle w:val="NormalCharacter"/>
                <w:rFonts w:ascii="仿宋_GB2312" w:eastAsia="仿宋_GB2312" w:hAnsi="黑体" w:cs="Times New Roman"/>
                <w:bCs/>
                <w:szCs w:val="32"/>
              </w:rPr>
              <w:t>”</w:t>
            </w:r>
            <w:r>
              <w:rPr>
                <w:rStyle w:val="NormalCharacter"/>
                <w:rFonts w:ascii="仿宋_GB2312" w:eastAsia="仿宋_GB2312" w:hAnsi="黑体" w:cs="Times New Roman"/>
                <w:bCs/>
                <w:szCs w:val="32"/>
              </w:rPr>
              <w:t>程序后，报请晋城镇党委、政府研究同意实施</w:t>
            </w:r>
            <w:r>
              <w:rPr>
                <w:rStyle w:val="NormalCharacter"/>
                <w:rFonts w:ascii="仿宋_GB2312" w:eastAsia="仿宋_GB2312" w:hAnsi="黑体" w:cs="Times New Roman" w:hint="eastAsia"/>
                <w:bCs/>
                <w:szCs w:val="32"/>
              </w:rPr>
              <w:t>农贸市场建设</w:t>
            </w:r>
            <w:r>
              <w:rPr>
                <w:rStyle w:val="NormalCharacter"/>
                <w:rFonts w:ascii="仿宋_GB2312" w:eastAsia="仿宋_GB2312" w:hAnsi="黑体" w:cs="Times New Roman"/>
                <w:bCs/>
                <w:szCs w:val="32"/>
              </w:rPr>
              <w:t>。在农贸市场的建设过程中仅对七彩云南古滇名城项目旅游观光大巴停车场内原有的部分绿色植物进行移栽处理，目前环湖干渠区域内移栽的绿化树木仍然保留，不存在违规破坏植被的情况</w:t>
            </w:r>
            <w:r>
              <w:rPr>
                <w:rStyle w:val="NormalCharacter"/>
                <w:rFonts w:ascii="仿宋_GB2312" w:eastAsia="仿宋_GB2312" w:hAnsi="黑体" w:cs="Times New Roman" w:hint="eastAsia"/>
                <w:bCs/>
                <w:szCs w:val="32"/>
              </w:rPr>
              <w:t>。</w:t>
            </w:r>
          </w:p>
        </w:tc>
      </w:tr>
      <w:tr w:rsidR="000F5E0A">
        <w:trPr>
          <w:trHeight w:val="1546"/>
        </w:trPr>
        <w:tc>
          <w:tcPr>
            <w:tcW w:w="2032" w:type="dxa"/>
            <w:vAlign w:val="center"/>
          </w:tcPr>
          <w:p w:rsidR="000F5E0A" w:rsidRDefault="0088193B">
            <w:pPr>
              <w:widowControl/>
              <w:spacing w:line="560" w:lineRule="exact"/>
              <w:jc w:val="center"/>
              <w:rPr>
                <w:rFonts w:ascii="仿宋_GB2312" w:eastAsia="仿宋_GB2312"/>
                <w:szCs w:val="32"/>
              </w:rPr>
            </w:pPr>
            <w:r>
              <w:rPr>
                <w:rFonts w:ascii="仿宋_GB2312" w:eastAsia="仿宋_GB2312" w:hint="eastAsia"/>
                <w:szCs w:val="32"/>
              </w:rPr>
              <w:lastRenderedPageBreak/>
              <w:t>办理情况</w:t>
            </w:r>
          </w:p>
        </w:tc>
        <w:tc>
          <w:tcPr>
            <w:tcW w:w="7648" w:type="dxa"/>
            <w:vAlign w:val="center"/>
          </w:tcPr>
          <w:p w:rsidR="000F5E0A" w:rsidRDefault="0088193B">
            <w:pPr>
              <w:widowControl/>
              <w:spacing w:line="560" w:lineRule="exact"/>
              <w:jc w:val="left"/>
              <w:rPr>
                <w:rFonts w:ascii="仿宋_GB2312" w:eastAsia="仿宋_GB2312"/>
                <w:szCs w:val="32"/>
              </w:rPr>
            </w:pPr>
            <w:r>
              <w:rPr>
                <w:rFonts w:ascii="仿宋_GB2312" w:eastAsia="仿宋_GB2312"/>
                <w:szCs w:val="32"/>
              </w:rPr>
              <w:t>2021</w:t>
            </w:r>
            <w:r>
              <w:rPr>
                <w:rFonts w:ascii="仿宋_GB2312" w:eastAsia="仿宋_GB2312"/>
                <w:szCs w:val="32"/>
              </w:rPr>
              <w:t>年</w:t>
            </w:r>
            <w:r>
              <w:rPr>
                <w:rFonts w:ascii="仿宋_GB2312" w:eastAsia="仿宋_GB2312"/>
                <w:szCs w:val="32"/>
              </w:rPr>
              <w:t>5</w:t>
            </w:r>
            <w:r>
              <w:rPr>
                <w:rFonts w:ascii="仿宋_GB2312" w:eastAsia="仿宋_GB2312"/>
                <w:szCs w:val="32"/>
              </w:rPr>
              <w:t>月</w:t>
            </w:r>
            <w:r>
              <w:rPr>
                <w:rFonts w:ascii="仿宋_GB2312" w:eastAsia="仿宋_GB2312"/>
                <w:szCs w:val="32"/>
              </w:rPr>
              <w:t>4</w:t>
            </w:r>
            <w:r>
              <w:rPr>
                <w:rFonts w:ascii="仿宋_GB2312" w:eastAsia="仿宋_GB2312"/>
                <w:szCs w:val="32"/>
              </w:rPr>
              <w:t>日，晋城镇人民政府联合相关部门到三合幸福里小区农贸市场进行现场复核。</w:t>
            </w:r>
          </w:p>
          <w:p w:rsidR="000F5E0A" w:rsidRDefault="0088193B">
            <w:pPr>
              <w:widowControl/>
              <w:spacing w:line="560" w:lineRule="exact"/>
              <w:jc w:val="left"/>
              <w:rPr>
                <w:rFonts w:ascii="仿宋_GB2312" w:eastAsia="仿宋_GB2312"/>
                <w:szCs w:val="32"/>
              </w:rPr>
            </w:pPr>
            <w:r>
              <w:rPr>
                <w:rFonts w:ascii="仿宋_GB2312" w:eastAsia="仿宋_GB2312"/>
                <w:szCs w:val="32"/>
              </w:rPr>
              <w:t>农贸市场旁仅有一条原排灌沟渠，随</w:t>
            </w:r>
            <w:r>
              <w:rPr>
                <w:rFonts w:ascii="仿宋_GB2312" w:eastAsia="仿宋_GB2312"/>
                <w:szCs w:val="32"/>
              </w:rPr>
              <w:t>着产业结构调整，该排灌沟渠渐渐失去原有功能，三合幸福里小区生活污水和农贸市场污水均通过截污设备排入环湖截污管网。</w:t>
            </w:r>
            <w:r>
              <w:rPr>
                <w:rFonts w:ascii="仿宋_GB2312" w:eastAsia="仿宋_GB2312"/>
                <w:szCs w:val="32"/>
              </w:rPr>
              <w:t>2.</w:t>
            </w:r>
            <w:r>
              <w:rPr>
                <w:rFonts w:ascii="仿宋_GB2312" w:eastAsia="仿宋_GB2312"/>
                <w:szCs w:val="32"/>
              </w:rPr>
              <w:t>三合幸福里小区农贸市场临时摊位为七彩云南古滇名城项目闲置的旅游观光大巴停车场临时改建，并对停车场内原有的部分绿色植物进行移栽处理，目前环湖干渠区域内移栽的绿化树木仍然保留，不存在违规破坏植被的情况。</w:t>
            </w:r>
          </w:p>
          <w:p w:rsidR="000F5E0A" w:rsidRDefault="000F5E0A">
            <w:pPr>
              <w:widowControl/>
              <w:spacing w:line="560" w:lineRule="exact"/>
              <w:jc w:val="left"/>
              <w:rPr>
                <w:rFonts w:ascii="仿宋_GB2312" w:eastAsia="仿宋_GB2312"/>
                <w:szCs w:val="32"/>
              </w:rPr>
            </w:pPr>
          </w:p>
        </w:tc>
      </w:tr>
      <w:tr w:rsidR="000F5E0A">
        <w:trPr>
          <w:trHeight w:val="1546"/>
        </w:trPr>
        <w:tc>
          <w:tcPr>
            <w:tcW w:w="2032" w:type="dxa"/>
            <w:vAlign w:val="center"/>
          </w:tcPr>
          <w:p w:rsidR="000F5E0A" w:rsidRDefault="0088193B">
            <w:pPr>
              <w:widowControl/>
              <w:spacing w:line="560" w:lineRule="exact"/>
              <w:jc w:val="center"/>
              <w:rPr>
                <w:rFonts w:ascii="仿宋_GB2312" w:eastAsia="仿宋_GB2312"/>
                <w:szCs w:val="32"/>
              </w:rPr>
            </w:pPr>
            <w:r>
              <w:rPr>
                <w:rFonts w:ascii="仿宋_GB2312" w:eastAsia="仿宋_GB2312" w:hint="eastAsia"/>
                <w:szCs w:val="32"/>
              </w:rPr>
              <w:lastRenderedPageBreak/>
              <w:t>办理单位</w:t>
            </w:r>
          </w:p>
        </w:tc>
        <w:tc>
          <w:tcPr>
            <w:tcW w:w="7648" w:type="dxa"/>
            <w:vAlign w:val="center"/>
          </w:tcPr>
          <w:p w:rsidR="000F5E0A" w:rsidRDefault="0088193B">
            <w:pPr>
              <w:widowControl/>
              <w:spacing w:line="560" w:lineRule="exact"/>
              <w:jc w:val="center"/>
              <w:rPr>
                <w:rFonts w:ascii="仿宋_GB2312" w:eastAsia="仿宋_GB2312"/>
                <w:szCs w:val="32"/>
                <w:lang/>
              </w:rPr>
            </w:pPr>
            <w:r>
              <w:rPr>
                <w:rFonts w:ascii="仿宋_GB2312" w:eastAsia="仿宋_GB2312" w:hint="eastAsia"/>
                <w:szCs w:val="32"/>
              </w:rPr>
              <w:t>晋城镇人民政府</w:t>
            </w:r>
          </w:p>
        </w:tc>
      </w:tr>
      <w:tr w:rsidR="000F5E0A">
        <w:trPr>
          <w:trHeight w:val="90"/>
        </w:trPr>
        <w:tc>
          <w:tcPr>
            <w:tcW w:w="2032" w:type="dxa"/>
            <w:vAlign w:val="center"/>
          </w:tcPr>
          <w:p w:rsidR="000F5E0A" w:rsidRDefault="0088193B">
            <w:pPr>
              <w:widowControl/>
              <w:spacing w:line="560" w:lineRule="exact"/>
              <w:jc w:val="center"/>
              <w:rPr>
                <w:rFonts w:ascii="仿宋_GB2312" w:eastAsia="仿宋_GB2312"/>
                <w:szCs w:val="32"/>
              </w:rPr>
            </w:pPr>
            <w:r>
              <w:rPr>
                <w:rFonts w:ascii="仿宋_GB2312" w:eastAsia="仿宋_GB2312" w:hint="eastAsia"/>
                <w:szCs w:val="32"/>
              </w:rPr>
              <w:t>主要工作成效</w:t>
            </w:r>
          </w:p>
        </w:tc>
        <w:tc>
          <w:tcPr>
            <w:tcW w:w="7648" w:type="dxa"/>
            <w:vAlign w:val="center"/>
          </w:tcPr>
          <w:p w:rsidR="000F5E0A" w:rsidRDefault="0088193B">
            <w:pPr>
              <w:widowControl/>
              <w:spacing w:line="560" w:lineRule="exact"/>
              <w:jc w:val="left"/>
              <w:rPr>
                <w:rFonts w:ascii="仿宋_GB2312" w:eastAsia="仿宋_GB2312"/>
                <w:szCs w:val="32"/>
                <w:highlight w:val="yellow"/>
              </w:rPr>
            </w:pPr>
            <w:r>
              <w:rPr>
                <w:rStyle w:val="NormalCharacter"/>
                <w:rFonts w:ascii="Times New Roman" w:eastAsia="仿宋_GB2312" w:hAnsi="Times New Roman" w:cs="Times New Roman"/>
                <w:bCs/>
                <w:szCs w:val="32"/>
              </w:rPr>
              <w:t>经</w:t>
            </w:r>
            <w:r>
              <w:rPr>
                <w:rStyle w:val="NormalCharacter"/>
                <w:rFonts w:ascii="Times New Roman" w:eastAsia="仿宋_GB2312" w:hAnsi="Times New Roman" w:cs="Times New Roman" w:hint="eastAsia"/>
                <w:bCs/>
                <w:szCs w:val="32"/>
                <w:lang/>
              </w:rPr>
              <w:t>核实</w:t>
            </w:r>
            <w:bookmarkStart w:id="0" w:name="_GoBack"/>
            <w:bookmarkEnd w:id="0"/>
            <w:r>
              <w:rPr>
                <w:rStyle w:val="NormalCharacter"/>
                <w:rFonts w:ascii="Times New Roman" w:eastAsia="仿宋_GB2312" w:hAnsi="Times New Roman" w:cs="Times New Roman"/>
                <w:bCs/>
                <w:szCs w:val="32"/>
              </w:rPr>
              <w:t>，</w:t>
            </w:r>
            <w:r>
              <w:rPr>
                <w:rStyle w:val="NormalCharacter"/>
                <w:rFonts w:ascii="仿宋_GB2312" w:eastAsia="仿宋_GB2312" w:hAnsi="黑体" w:cs="Times New Roman"/>
                <w:bCs/>
                <w:szCs w:val="32"/>
              </w:rPr>
              <w:t>现状是在环湖路边三合幸福里小区旁确有一个农贸市场</w:t>
            </w:r>
            <w:r>
              <w:rPr>
                <w:rStyle w:val="NormalCharacter"/>
                <w:rFonts w:ascii="仿宋_GB2312" w:eastAsia="仿宋_GB2312" w:hAnsi="黑体" w:cs="Times New Roman"/>
                <w:bCs/>
                <w:szCs w:val="32"/>
              </w:rPr>
              <w:t>。</w:t>
            </w:r>
            <w:r>
              <w:rPr>
                <w:rStyle w:val="NormalCharacter"/>
                <w:rFonts w:ascii="仿宋_GB2312" w:eastAsia="仿宋_GB2312" w:hAnsi="黑体" w:cs="Times New Roman"/>
                <w:bCs/>
                <w:szCs w:val="32"/>
              </w:rPr>
              <w:t>在农贸市场的建设过程中仅对七彩云南古滇名城项目旅游观光大巴停车场内原有的部分绿色植物进行移栽处理，目前环湖干渠区域内移栽的绿化树木仍然保留，不存在违规破坏植被的情况</w:t>
            </w:r>
            <w:r>
              <w:rPr>
                <w:rStyle w:val="NormalCharacter"/>
                <w:rFonts w:ascii="仿宋_GB2312" w:eastAsia="仿宋_GB2312" w:hAnsi="黑体" w:cs="Times New Roman" w:hint="eastAsia"/>
                <w:bCs/>
                <w:szCs w:val="32"/>
              </w:rPr>
              <w:t>。</w:t>
            </w:r>
          </w:p>
        </w:tc>
      </w:tr>
      <w:tr w:rsidR="000F5E0A">
        <w:trPr>
          <w:trHeight w:val="595"/>
        </w:trPr>
        <w:tc>
          <w:tcPr>
            <w:tcW w:w="2032" w:type="dxa"/>
            <w:vAlign w:val="center"/>
          </w:tcPr>
          <w:p w:rsidR="000F5E0A" w:rsidRDefault="0088193B">
            <w:pPr>
              <w:widowControl/>
              <w:spacing w:line="560" w:lineRule="exact"/>
              <w:jc w:val="center"/>
              <w:rPr>
                <w:rFonts w:ascii="仿宋_GB2312" w:eastAsia="仿宋_GB2312"/>
                <w:szCs w:val="32"/>
              </w:rPr>
            </w:pPr>
            <w:r>
              <w:rPr>
                <w:rFonts w:ascii="仿宋_GB2312" w:eastAsia="仿宋_GB2312" w:hint="eastAsia"/>
                <w:szCs w:val="32"/>
              </w:rPr>
              <w:t>公示说明</w:t>
            </w:r>
          </w:p>
        </w:tc>
        <w:tc>
          <w:tcPr>
            <w:tcW w:w="7648" w:type="dxa"/>
            <w:vAlign w:val="center"/>
          </w:tcPr>
          <w:p w:rsidR="000F5E0A" w:rsidRDefault="0088193B">
            <w:pPr>
              <w:widowControl/>
              <w:spacing w:line="560" w:lineRule="exact"/>
              <w:ind w:firstLineChars="200" w:firstLine="640"/>
              <w:jc w:val="left"/>
              <w:rPr>
                <w:rFonts w:ascii="仿宋_GB2312" w:eastAsia="仿宋_GB2312"/>
                <w:szCs w:val="32"/>
                <w:highlight w:val="yellow"/>
              </w:rPr>
            </w:pPr>
            <w:r>
              <w:rPr>
                <w:rFonts w:ascii="仿宋_GB2312" w:eastAsia="仿宋_GB2312" w:hint="eastAsia"/>
                <w:szCs w:val="32"/>
              </w:rPr>
              <w:t>现将该</w:t>
            </w:r>
            <w:r>
              <w:rPr>
                <w:rFonts w:ascii="仿宋_GB2312" w:eastAsia="仿宋_GB2312" w:hint="eastAsia"/>
                <w:szCs w:val="32"/>
              </w:rPr>
              <w:t>投诉</w:t>
            </w:r>
            <w:r>
              <w:rPr>
                <w:rFonts w:ascii="仿宋_GB2312" w:eastAsia="仿宋_GB2312" w:hint="eastAsia"/>
                <w:szCs w:val="32"/>
              </w:rPr>
              <w:t>问题</w:t>
            </w:r>
            <w:r>
              <w:rPr>
                <w:rFonts w:ascii="仿宋_GB2312" w:eastAsia="仿宋_GB2312" w:hint="eastAsia"/>
                <w:szCs w:val="32"/>
              </w:rPr>
              <w:t>办理</w:t>
            </w:r>
            <w:r>
              <w:rPr>
                <w:rFonts w:ascii="仿宋_GB2312" w:eastAsia="仿宋_GB2312" w:hint="eastAsia"/>
                <w:szCs w:val="32"/>
              </w:rPr>
              <w:t>情况进行公示，如有意见建议，请反馈</w:t>
            </w:r>
            <w:r>
              <w:rPr>
                <w:rFonts w:ascii="仿宋_GB2312" w:eastAsia="仿宋_GB2312" w:hint="eastAsia"/>
                <w:szCs w:val="32"/>
              </w:rPr>
              <w:t>至晋城镇人民政府（</w:t>
            </w:r>
            <w:r>
              <w:rPr>
                <w:rFonts w:ascii="仿宋_GB2312" w:eastAsia="仿宋_GB2312" w:hint="eastAsia"/>
                <w:szCs w:val="32"/>
              </w:rPr>
              <w:t>晋城镇庄蹻路</w:t>
            </w:r>
            <w:r>
              <w:rPr>
                <w:rFonts w:ascii="仿宋_GB2312" w:eastAsia="仿宋_GB2312" w:hint="eastAsia"/>
                <w:szCs w:val="32"/>
              </w:rPr>
              <w:t>81</w:t>
            </w:r>
            <w:r>
              <w:rPr>
                <w:rFonts w:ascii="仿宋_GB2312" w:eastAsia="仿宋_GB2312" w:hint="eastAsia"/>
                <w:szCs w:val="32"/>
              </w:rPr>
              <w:t>号</w:t>
            </w:r>
            <w:r>
              <w:rPr>
                <w:rFonts w:ascii="仿宋_GB2312" w:eastAsia="仿宋_GB2312" w:hint="eastAsia"/>
                <w:szCs w:val="32"/>
              </w:rPr>
              <w:t>）</w:t>
            </w:r>
            <w:r>
              <w:rPr>
                <w:rFonts w:ascii="仿宋_GB2312" w:eastAsia="仿宋_GB2312" w:hint="eastAsia"/>
                <w:szCs w:val="32"/>
              </w:rPr>
              <w:t>。联系人员及电话：</w:t>
            </w:r>
            <w:r>
              <w:rPr>
                <w:rFonts w:ascii="仿宋_GB2312" w:eastAsia="仿宋_GB2312" w:hint="eastAsia"/>
                <w:szCs w:val="32"/>
              </w:rPr>
              <w:t>李小龙</w:t>
            </w:r>
            <w:r>
              <w:rPr>
                <w:rFonts w:ascii="仿宋_GB2312" w:eastAsia="仿宋_GB2312" w:hint="eastAsia"/>
                <w:szCs w:val="32"/>
              </w:rPr>
              <w:t>，</w:t>
            </w:r>
            <w:r>
              <w:rPr>
                <w:rFonts w:ascii="仿宋_GB2312" w:eastAsia="仿宋_GB2312" w:hint="eastAsia"/>
                <w:szCs w:val="32"/>
              </w:rPr>
              <w:t>67811082</w:t>
            </w:r>
            <w:r>
              <w:rPr>
                <w:rFonts w:ascii="仿宋_GB2312" w:eastAsia="仿宋_GB2312" w:hint="eastAsia"/>
                <w:szCs w:val="32"/>
              </w:rPr>
              <w:t>。</w:t>
            </w:r>
          </w:p>
        </w:tc>
      </w:tr>
    </w:tbl>
    <w:p w:rsidR="000F5E0A" w:rsidRDefault="000F5E0A"/>
    <w:sectPr w:rsidR="000F5E0A" w:rsidSect="000F5E0A">
      <w:pgSz w:w="11906" w:h="16838"/>
      <w:pgMar w:top="2098" w:right="1474" w:bottom="2098" w:left="1587" w:header="851" w:footer="992" w:gutter="0"/>
      <w:cols w:space="0"/>
      <w:docGrid w:type="lines" w:linePitch="2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93B" w:rsidRDefault="0088193B" w:rsidP="00B01036">
      <w:r>
        <w:separator/>
      </w:r>
    </w:p>
  </w:endnote>
  <w:endnote w:type="continuationSeparator" w:id="1">
    <w:p w:rsidR="0088193B" w:rsidRDefault="0088193B" w:rsidP="00B010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方正小标宋简体">
    <w:altName w:val="Arial Unicode MS"/>
    <w:charset w:val="86"/>
    <w:family w:val="script"/>
    <w:pitch w:val="default"/>
    <w:sig w:usb0="00000000" w:usb1="00000000" w:usb2="00000010" w:usb3="00000000" w:csb0="00040000" w:csb1="00000000"/>
  </w:font>
  <w:font w:name="仿宋_GB2312">
    <w:altName w:val="黑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Helvetica Neue"/>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93B" w:rsidRDefault="0088193B" w:rsidP="00B01036">
      <w:r>
        <w:separator/>
      </w:r>
    </w:p>
  </w:footnote>
  <w:footnote w:type="continuationSeparator" w:id="1">
    <w:p w:rsidR="0088193B" w:rsidRDefault="0088193B" w:rsidP="00B010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embedSystemFonts/>
  <w:bordersDoNotSurroundHeader/>
  <w:bordersDoNotSurroundFooter/>
  <w:defaultTabStop w:val="420"/>
  <w:drawingGridVerticalSpacing w:val="156"/>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FDF3214A"/>
    <w:rsid w:val="000F5E0A"/>
    <w:rsid w:val="00172A27"/>
    <w:rsid w:val="0088193B"/>
    <w:rsid w:val="00B01036"/>
    <w:rsid w:val="0C6A74C2"/>
    <w:rsid w:val="0CF810DA"/>
    <w:rsid w:val="105E10D2"/>
    <w:rsid w:val="15CF32B5"/>
    <w:rsid w:val="1742364F"/>
    <w:rsid w:val="1B245A5F"/>
    <w:rsid w:val="2D71078D"/>
    <w:rsid w:val="2EF44E0A"/>
    <w:rsid w:val="354D7E31"/>
    <w:rsid w:val="35ED1851"/>
    <w:rsid w:val="3DE7112B"/>
    <w:rsid w:val="41333E9F"/>
    <w:rsid w:val="42957E20"/>
    <w:rsid w:val="443127C5"/>
    <w:rsid w:val="46CE2E87"/>
    <w:rsid w:val="47F205C0"/>
    <w:rsid w:val="49124FE9"/>
    <w:rsid w:val="4A7A6223"/>
    <w:rsid w:val="4FD52D04"/>
    <w:rsid w:val="507C6E8D"/>
    <w:rsid w:val="593811FC"/>
    <w:rsid w:val="5B450A89"/>
    <w:rsid w:val="5E91347D"/>
    <w:rsid w:val="63E34C79"/>
    <w:rsid w:val="6420293C"/>
    <w:rsid w:val="6AEB698C"/>
    <w:rsid w:val="75B33DF5"/>
    <w:rsid w:val="790E47A6"/>
    <w:rsid w:val="7F0800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NormalCharacter"/>
    <w:qFormat/>
    <w:rsid w:val="000F5E0A"/>
    <w:pPr>
      <w:widowControl w:val="0"/>
      <w:jc w:val="both"/>
    </w:pPr>
    <w:rPr>
      <w:rFonts w:ascii="Calibri" w:eastAsia="仿宋" w:hAnsi="Calibri" w:cs="Arial"/>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0F5E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semiHidden/>
    <w:qFormat/>
    <w:rsid w:val="000F5E0A"/>
    <w:rPr>
      <w:rFonts w:ascii="Calibri" w:eastAsia="仿宋" w:hAnsi="Calibri" w:cs="Arial"/>
      <w:kern w:val="2"/>
      <w:sz w:val="32"/>
      <w:szCs w:val="22"/>
      <w:lang w:val="en-US" w:eastAsia="zh-CN" w:bidi="ar-SA"/>
    </w:rPr>
  </w:style>
  <w:style w:type="paragraph" w:styleId="a4">
    <w:name w:val="header"/>
    <w:basedOn w:val="a"/>
    <w:link w:val="Char"/>
    <w:rsid w:val="00B010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01036"/>
    <w:rPr>
      <w:rFonts w:ascii="Calibri" w:eastAsia="仿宋" w:hAnsi="Calibri" w:cs="Arial"/>
      <w:kern w:val="2"/>
      <w:sz w:val="18"/>
      <w:szCs w:val="18"/>
    </w:rPr>
  </w:style>
  <w:style w:type="paragraph" w:styleId="a5">
    <w:name w:val="footer"/>
    <w:basedOn w:val="a"/>
    <w:link w:val="Char0"/>
    <w:rsid w:val="00B01036"/>
    <w:pPr>
      <w:tabs>
        <w:tab w:val="center" w:pos="4153"/>
        <w:tab w:val="right" w:pos="8306"/>
      </w:tabs>
      <w:snapToGrid w:val="0"/>
      <w:jc w:val="left"/>
    </w:pPr>
    <w:rPr>
      <w:sz w:val="18"/>
      <w:szCs w:val="18"/>
    </w:rPr>
  </w:style>
  <w:style w:type="character" w:customStyle="1" w:styleId="Char0">
    <w:name w:val="页脚 Char"/>
    <w:basedOn w:val="a0"/>
    <w:link w:val="a5"/>
    <w:rsid w:val="00B01036"/>
    <w:rPr>
      <w:rFonts w:ascii="Calibri" w:eastAsia="仿宋" w:hAnsi="Calibri"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Words>
  <Characters>962</Characters>
  <Application>Microsoft Office Word</Application>
  <DocSecurity>0</DocSecurity>
  <Lines>8</Lines>
  <Paragraphs>2</Paragraphs>
  <ScaleCrop>false</ScaleCrop>
  <Company>Kingsoft</Company>
  <LinksUpToDate>false</LinksUpToDate>
  <CharactersWithSpaces>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XSD</cp:lastModifiedBy>
  <cp:revision>2</cp:revision>
  <dcterms:created xsi:type="dcterms:W3CDTF">2014-10-29T20:08:00Z</dcterms:created>
  <dcterms:modified xsi:type="dcterms:W3CDTF">2021-05-07T01:21:00Z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2052-3.4.2.5348</vt:lpwstr>
  </property>
</Properties>
</file>